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1" w:rsidRDefault="0004728D" w:rsidP="00375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8D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контрольного мероприятия</w:t>
      </w:r>
      <w:r w:rsidR="00C807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94A61" w:rsidRPr="0004728D" w:rsidRDefault="00C807D1" w:rsidP="0037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проведенного в </w:t>
      </w:r>
      <w:r w:rsidR="00E94A61" w:rsidRPr="0004728D">
        <w:rPr>
          <w:rFonts w:ascii="Times New Roman" w:hAnsi="Times New Roman" w:cs="Times New Roman"/>
          <w:b/>
          <w:sz w:val="28"/>
          <w:szCs w:val="28"/>
        </w:rPr>
        <w:t>МКУ «Служба единого заказчика»</w:t>
      </w:r>
    </w:p>
    <w:p w:rsidR="00E94A61" w:rsidRPr="00AA09BE" w:rsidRDefault="00E94A61" w:rsidP="00375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7D1" w:rsidRPr="00574319" w:rsidRDefault="00C807D1" w:rsidP="00C8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пунктом 1.7. плана работы ревизионной комиссии городского округа Красноуфимск на 2017 год, утвержденного распоряжением председателя ОМС Ревизионной комиссии го</w:t>
      </w:r>
      <w:r w:rsidR="00724F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родского округа Красноуфимск от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28.12.2016№ 61, с 18.10.2017 по 09.11.2017 проведено </w:t>
      </w:r>
      <w:r w:rsidRPr="00574319">
        <w:rPr>
          <w:rFonts w:ascii="Times New Roman" w:hAnsi="Times New Roman" w:cs="Times New Roman"/>
          <w:bCs/>
          <w:sz w:val="28"/>
          <w:szCs w:val="28"/>
        </w:rPr>
        <w:t>контрольно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574319">
        <w:rPr>
          <w:rFonts w:ascii="Times New Roman" w:hAnsi="Times New Roman" w:cs="Times New Roman"/>
          <w:sz w:val="28"/>
          <w:szCs w:val="28"/>
        </w:rPr>
        <w:t xml:space="preserve">«Использование бюджетных средств на содержание </w:t>
      </w:r>
      <w:r>
        <w:rPr>
          <w:rFonts w:ascii="Times New Roman" w:hAnsi="Times New Roman" w:cs="Times New Roman"/>
          <w:sz w:val="28"/>
          <w:szCs w:val="28"/>
        </w:rPr>
        <w:t>МКУ </w:t>
      </w:r>
      <w:r w:rsidRPr="00574319">
        <w:rPr>
          <w:rFonts w:ascii="Times New Roman" w:hAnsi="Times New Roman" w:cs="Times New Roman"/>
          <w:sz w:val="28"/>
          <w:szCs w:val="28"/>
        </w:rPr>
        <w:t>«Служба единого заказчика» за период с 01.01.2015 по 01.10.2017.</w:t>
      </w:r>
    </w:p>
    <w:p w:rsidR="00261303" w:rsidRDefault="00416282" w:rsidP="0010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онтрольн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E94A61"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</w:t>
      </w:r>
      <w:r w:rsidRPr="0057431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тановлены </w:t>
      </w:r>
      <w:r w:rsidR="00103B2F">
        <w:rPr>
          <w:rFonts w:ascii="Times New Roman" w:eastAsia="Times New Roman" w:hAnsi="Times New Roman" w:cs="Times New Roman"/>
          <w:sz w:val="28"/>
          <w:szCs w:val="28"/>
        </w:rPr>
        <w:t>нарушения порядка применения бюджетной классификации, порядка и условий оплаты труда, условий контрактов (договоров), требований по возмещению затрат на командировочные расходы,</w:t>
      </w:r>
      <w:r w:rsidR="00103B2F" w:rsidRPr="0010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B2F">
        <w:rPr>
          <w:rFonts w:ascii="Times New Roman" w:eastAsia="Times New Roman" w:hAnsi="Times New Roman" w:cs="Times New Roman"/>
          <w:sz w:val="28"/>
          <w:szCs w:val="28"/>
        </w:rPr>
        <w:t>неприменение мер ответственности по контрактам за нарушение сроков.</w:t>
      </w:r>
    </w:p>
    <w:p w:rsidR="00C807D1" w:rsidRDefault="00C807D1" w:rsidP="0010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адрес учреждения направлено представление об устранении нарушений.</w:t>
      </w:r>
    </w:p>
    <w:p w:rsidR="007E66EE" w:rsidRPr="000018C2" w:rsidRDefault="00B84F69" w:rsidP="007E66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4A61" w:rsidRPr="00574319">
        <w:rPr>
          <w:rFonts w:ascii="Times New Roman" w:hAnsi="Times New Roman" w:cs="Times New Roman"/>
          <w:sz w:val="28"/>
          <w:szCs w:val="28"/>
        </w:rPr>
        <w:t>нформация о результатах рассмотрения</w:t>
      </w:r>
      <w:r w:rsidR="00C807D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E94A61" w:rsidRPr="00574319">
        <w:rPr>
          <w:rFonts w:ascii="Times New Roman" w:hAnsi="Times New Roman" w:cs="Times New Roman"/>
          <w:sz w:val="28"/>
          <w:szCs w:val="28"/>
        </w:rPr>
        <w:t xml:space="preserve"> и</w:t>
      </w:r>
      <w:r w:rsidR="0071511A" w:rsidRPr="00574319">
        <w:rPr>
          <w:rFonts w:ascii="Times New Roman" w:hAnsi="Times New Roman" w:cs="Times New Roman"/>
          <w:sz w:val="28"/>
          <w:szCs w:val="28"/>
        </w:rPr>
        <w:t xml:space="preserve"> </w:t>
      </w:r>
      <w:r w:rsidR="00FD7040" w:rsidRPr="00574319">
        <w:rPr>
          <w:rFonts w:ascii="Times New Roman" w:hAnsi="Times New Roman" w:cs="Times New Roman"/>
          <w:sz w:val="28"/>
          <w:szCs w:val="28"/>
        </w:rPr>
        <w:t>принятых</w:t>
      </w:r>
      <w:r w:rsidR="0071511A" w:rsidRPr="00574319">
        <w:rPr>
          <w:rFonts w:ascii="Times New Roman" w:hAnsi="Times New Roman" w:cs="Times New Roman"/>
          <w:sz w:val="28"/>
          <w:szCs w:val="28"/>
        </w:rPr>
        <w:t xml:space="preserve"> мер</w:t>
      </w:r>
      <w:r w:rsidR="00FD7040" w:rsidRPr="00574319">
        <w:rPr>
          <w:rFonts w:ascii="Times New Roman" w:hAnsi="Times New Roman" w:cs="Times New Roman"/>
          <w:sz w:val="28"/>
          <w:szCs w:val="28"/>
        </w:rPr>
        <w:t>ах</w:t>
      </w:r>
      <w:r w:rsidR="0071511A" w:rsidRPr="00574319">
        <w:rPr>
          <w:rFonts w:ascii="Times New Roman" w:hAnsi="Times New Roman" w:cs="Times New Roman"/>
          <w:sz w:val="28"/>
          <w:szCs w:val="28"/>
        </w:rPr>
        <w:t xml:space="preserve"> по</w:t>
      </w:r>
      <w:r w:rsidR="00C807D1">
        <w:rPr>
          <w:rFonts w:ascii="Times New Roman" w:hAnsi="Times New Roman" w:cs="Times New Roman"/>
          <w:sz w:val="28"/>
          <w:szCs w:val="28"/>
        </w:rPr>
        <w:t xml:space="preserve"> </w:t>
      </w:r>
      <w:r w:rsidR="0071511A" w:rsidRPr="00574319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E94A61" w:rsidRPr="00574319">
        <w:rPr>
          <w:rFonts w:ascii="Times New Roman" w:hAnsi="Times New Roman" w:cs="Times New Roman"/>
          <w:sz w:val="28"/>
          <w:szCs w:val="28"/>
        </w:rPr>
        <w:t>причин и условий наруш</w:t>
      </w:r>
      <w:r w:rsidR="0071511A" w:rsidRPr="00574319">
        <w:rPr>
          <w:rFonts w:ascii="Times New Roman" w:hAnsi="Times New Roman" w:cs="Times New Roman"/>
          <w:sz w:val="28"/>
          <w:szCs w:val="28"/>
        </w:rPr>
        <w:t xml:space="preserve">ений представлена </w:t>
      </w:r>
      <w:r w:rsidR="00AE5D26">
        <w:rPr>
          <w:rFonts w:ascii="Times New Roman" w:hAnsi="Times New Roman" w:cs="Times New Roman"/>
          <w:sz w:val="28"/>
          <w:szCs w:val="28"/>
        </w:rPr>
        <w:t>у</w:t>
      </w:r>
      <w:r w:rsidR="0071511A" w:rsidRPr="00574319">
        <w:rPr>
          <w:rFonts w:ascii="Times New Roman" w:hAnsi="Times New Roman" w:cs="Times New Roman"/>
          <w:sz w:val="28"/>
          <w:szCs w:val="28"/>
        </w:rPr>
        <w:t>чреждением с</w:t>
      </w:r>
      <w:r w:rsidR="00AE5D26">
        <w:rPr>
          <w:rFonts w:ascii="Times New Roman" w:hAnsi="Times New Roman" w:cs="Times New Roman"/>
          <w:sz w:val="28"/>
          <w:szCs w:val="28"/>
        </w:rPr>
        <w:t> </w:t>
      </w:r>
      <w:r w:rsidR="0071511A" w:rsidRPr="00574319">
        <w:rPr>
          <w:rFonts w:ascii="Times New Roman" w:hAnsi="Times New Roman" w:cs="Times New Roman"/>
          <w:sz w:val="28"/>
          <w:szCs w:val="28"/>
        </w:rPr>
        <w:t>нарушением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6EE" w:rsidRPr="007E66EE">
        <w:rPr>
          <w:rFonts w:ascii="Times New Roman" w:hAnsi="Times New Roman" w:cs="Times New Roman"/>
          <w:sz w:val="28"/>
          <w:szCs w:val="28"/>
        </w:rPr>
        <w:t xml:space="preserve"> </w:t>
      </w:r>
      <w:r w:rsidR="007E66E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E66EE" w:rsidRPr="000018C2">
        <w:rPr>
          <w:rFonts w:ascii="Times New Roman" w:hAnsi="Times New Roman" w:cs="Times New Roman"/>
          <w:sz w:val="28"/>
          <w:szCs w:val="28"/>
        </w:rPr>
        <w:t>информация не содержит полных сведений об устранении нарушений</w:t>
      </w:r>
      <w:r w:rsidR="007E66EE">
        <w:rPr>
          <w:rFonts w:ascii="Times New Roman" w:hAnsi="Times New Roman" w:cs="Times New Roman"/>
          <w:sz w:val="28"/>
          <w:szCs w:val="28"/>
        </w:rPr>
        <w:t>.</w:t>
      </w:r>
      <w:r w:rsidR="007E66EE" w:rsidRPr="007E66EE">
        <w:rPr>
          <w:rFonts w:ascii="Times New Roman" w:hAnsi="Times New Roman" w:cs="Times New Roman"/>
          <w:sz w:val="28"/>
          <w:szCs w:val="28"/>
        </w:rPr>
        <w:t xml:space="preserve"> </w:t>
      </w:r>
      <w:r w:rsidR="007E66EE" w:rsidRPr="000018C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7E66EE">
        <w:rPr>
          <w:rFonts w:ascii="Times New Roman" w:hAnsi="Times New Roman" w:cs="Times New Roman"/>
          <w:sz w:val="28"/>
          <w:szCs w:val="28"/>
        </w:rPr>
        <w:t>у</w:t>
      </w:r>
      <w:r w:rsidR="007E66EE" w:rsidRPr="000018C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7E66EE">
        <w:rPr>
          <w:rFonts w:ascii="Times New Roman" w:hAnsi="Times New Roman" w:cs="Times New Roman"/>
          <w:sz w:val="28"/>
          <w:szCs w:val="28"/>
        </w:rPr>
        <w:t>по </w:t>
      </w:r>
      <w:r w:rsidR="007E66EE" w:rsidRPr="000018C2">
        <w:rPr>
          <w:rFonts w:ascii="Times New Roman" w:hAnsi="Times New Roman" w:cs="Times New Roman"/>
          <w:sz w:val="28"/>
          <w:szCs w:val="28"/>
        </w:rPr>
        <w:t>уст</w:t>
      </w:r>
      <w:r w:rsidR="007E66EE">
        <w:rPr>
          <w:rFonts w:ascii="Times New Roman" w:hAnsi="Times New Roman" w:cs="Times New Roman"/>
          <w:sz w:val="28"/>
          <w:szCs w:val="28"/>
        </w:rPr>
        <w:t xml:space="preserve">ранению нарушений, выявленных в </w:t>
      </w:r>
      <w:r w:rsidR="007E66EE" w:rsidRPr="000018C2">
        <w:rPr>
          <w:rFonts w:ascii="Times New Roman" w:hAnsi="Times New Roman" w:cs="Times New Roman"/>
          <w:sz w:val="28"/>
          <w:szCs w:val="28"/>
        </w:rPr>
        <w:t>ходе контрольного мероприятия</w:t>
      </w:r>
      <w:r w:rsidR="007E66EE">
        <w:rPr>
          <w:rFonts w:ascii="Times New Roman" w:hAnsi="Times New Roman" w:cs="Times New Roman"/>
          <w:sz w:val="28"/>
          <w:szCs w:val="28"/>
        </w:rPr>
        <w:t>, не </w:t>
      </w:r>
      <w:r w:rsidR="007E66EE" w:rsidRPr="000018C2">
        <w:rPr>
          <w:rFonts w:ascii="Times New Roman" w:hAnsi="Times New Roman" w:cs="Times New Roman"/>
          <w:sz w:val="28"/>
          <w:szCs w:val="28"/>
        </w:rPr>
        <w:t>содержит ответственных лиц, осуществляющих контроль и срок</w:t>
      </w:r>
      <w:r w:rsidR="007E66EE">
        <w:rPr>
          <w:rFonts w:ascii="Times New Roman" w:hAnsi="Times New Roman" w:cs="Times New Roman"/>
          <w:sz w:val="28"/>
          <w:szCs w:val="28"/>
        </w:rPr>
        <w:t>и</w:t>
      </w:r>
      <w:r w:rsidR="007E66EE" w:rsidRPr="000018C2">
        <w:rPr>
          <w:rFonts w:ascii="Times New Roman" w:hAnsi="Times New Roman" w:cs="Times New Roman"/>
          <w:sz w:val="28"/>
          <w:szCs w:val="28"/>
        </w:rPr>
        <w:t xml:space="preserve"> устранения нарушений.</w:t>
      </w:r>
    </w:p>
    <w:p w:rsidR="00B84F69" w:rsidRDefault="00B84F6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рассмотрены </w:t>
      </w:r>
      <w:r w:rsidR="00261303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2613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устойчивости и эффективному функционированию муниципального сектора экономики городского округа </w:t>
      </w:r>
      <w:r w:rsidR="00261303">
        <w:rPr>
          <w:rFonts w:ascii="Times New Roman" w:hAnsi="Times New Roman" w:cs="Times New Roman"/>
          <w:sz w:val="28"/>
          <w:szCs w:val="28"/>
        </w:rPr>
        <w:t>Красноуфимск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99" w:rsidRDefault="00B84F6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учреждения дан</w:t>
      </w:r>
      <w:r w:rsidR="006411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41199">
        <w:rPr>
          <w:rFonts w:ascii="Times New Roman" w:hAnsi="Times New Roman" w:cs="Times New Roman"/>
          <w:sz w:val="28"/>
          <w:szCs w:val="28"/>
        </w:rPr>
        <w:t>я:</w:t>
      </w:r>
    </w:p>
    <w:p w:rsidR="00641199" w:rsidRDefault="0064119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усилить контроль за исполнением должностными лицами учреждения требований ревизионной комиссии в части пр</w:t>
      </w:r>
      <w:r w:rsidR="007E66EE">
        <w:rPr>
          <w:rFonts w:ascii="Times New Roman" w:hAnsi="Times New Roman" w:cs="Times New Roman"/>
          <w:sz w:val="28"/>
          <w:szCs w:val="28"/>
        </w:rPr>
        <w:t>едоставления полных сведений об </w:t>
      </w:r>
      <w:r>
        <w:rPr>
          <w:rFonts w:ascii="Times New Roman" w:hAnsi="Times New Roman" w:cs="Times New Roman"/>
          <w:sz w:val="28"/>
          <w:szCs w:val="28"/>
        </w:rPr>
        <w:t>устранении нарушений;</w:t>
      </w:r>
    </w:p>
    <w:p w:rsidR="00641199" w:rsidRDefault="0064119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привести в соответствие нормативно-правовые акты учреждения;</w:t>
      </w:r>
    </w:p>
    <w:p w:rsidR="00641199" w:rsidRDefault="0064119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конкретизировать план мероприятий по устранению нарушений;</w:t>
      </w:r>
    </w:p>
    <w:p w:rsidR="00641199" w:rsidRDefault="00641199" w:rsidP="005743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срок до 01.05.2018 представить в ревизионную комиссию </w:t>
      </w:r>
      <w:r w:rsidR="007E66EE">
        <w:rPr>
          <w:rFonts w:ascii="Times New Roman" w:hAnsi="Times New Roman" w:cs="Times New Roman"/>
          <w:sz w:val="28"/>
          <w:szCs w:val="28"/>
        </w:rPr>
        <w:t xml:space="preserve">полную </w:t>
      </w:r>
      <w:r>
        <w:rPr>
          <w:rFonts w:ascii="Times New Roman" w:hAnsi="Times New Roman" w:cs="Times New Roman"/>
          <w:sz w:val="28"/>
          <w:szCs w:val="28"/>
        </w:rPr>
        <w:t>информацию об устранении нарушений.</w:t>
      </w:r>
    </w:p>
    <w:p w:rsidR="00261303" w:rsidRDefault="00C807D1" w:rsidP="00F7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19">
        <w:rPr>
          <w:rFonts w:ascii="Times New Roman" w:hAnsi="Times New Roman" w:cs="Times New Roman"/>
          <w:bCs/>
          <w:sz w:val="28"/>
          <w:szCs w:val="28"/>
        </w:rPr>
        <w:t>На заседании постоянной депутатской комиссии по экономике, бюджету и налогам Думы городского округа Красноуфимск в марте 2018 года рассмотрен отчет ревизионной комиссии по результатам контрольного мероприятия</w:t>
      </w:r>
      <w:r w:rsidR="00F75545">
        <w:rPr>
          <w:rFonts w:ascii="Times New Roman" w:hAnsi="Times New Roman" w:cs="Times New Roman"/>
          <w:bCs/>
          <w:sz w:val="28"/>
          <w:szCs w:val="28"/>
        </w:rPr>
        <w:t>. Комиссией</w:t>
      </w:r>
      <w:r w:rsidRPr="0057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303" w:rsidRPr="00261303">
        <w:rPr>
          <w:rFonts w:ascii="Times New Roman" w:hAnsi="Times New Roman" w:cs="Times New Roman"/>
          <w:bCs/>
          <w:sz w:val="28"/>
          <w:szCs w:val="28"/>
        </w:rPr>
        <w:t>принято</w:t>
      </w:r>
      <w:r w:rsidR="00261303">
        <w:rPr>
          <w:rFonts w:ascii="Times New Roman" w:hAnsi="Times New Roman" w:cs="Times New Roman"/>
          <w:bCs/>
          <w:sz w:val="28"/>
          <w:szCs w:val="28"/>
        </w:rPr>
        <w:t xml:space="preserve"> решение в порядке контроля рассмотреть информацию </w:t>
      </w:r>
      <w:r w:rsidR="007E66EE">
        <w:rPr>
          <w:rFonts w:ascii="Times New Roman" w:hAnsi="Times New Roman" w:cs="Times New Roman"/>
          <w:bCs/>
          <w:sz w:val="28"/>
          <w:szCs w:val="28"/>
        </w:rPr>
        <w:t>об</w:t>
      </w:r>
      <w:r w:rsidR="00261303">
        <w:rPr>
          <w:rFonts w:ascii="Times New Roman" w:hAnsi="Times New Roman" w:cs="Times New Roman"/>
          <w:bCs/>
          <w:sz w:val="28"/>
          <w:szCs w:val="28"/>
        </w:rPr>
        <w:t xml:space="preserve"> устранени</w:t>
      </w:r>
      <w:r w:rsidR="007E66EE">
        <w:rPr>
          <w:rFonts w:ascii="Times New Roman" w:hAnsi="Times New Roman" w:cs="Times New Roman"/>
          <w:bCs/>
          <w:sz w:val="28"/>
          <w:szCs w:val="28"/>
        </w:rPr>
        <w:t>и</w:t>
      </w:r>
      <w:r w:rsidR="00261303">
        <w:rPr>
          <w:rFonts w:ascii="Times New Roman" w:hAnsi="Times New Roman" w:cs="Times New Roman"/>
          <w:bCs/>
          <w:sz w:val="28"/>
          <w:szCs w:val="28"/>
        </w:rPr>
        <w:t xml:space="preserve"> нарушений на</w:t>
      </w:r>
      <w:r w:rsidR="007E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303">
        <w:rPr>
          <w:rFonts w:ascii="Times New Roman" w:hAnsi="Times New Roman" w:cs="Times New Roman"/>
          <w:bCs/>
          <w:sz w:val="28"/>
          <w:szCs w:val="28"/>
        </w:rPr>
        <w:t xml:space="preserve">заседании </w:t>
      </w:r>
      <w:r w:rsidR="00F75545">
        <w:rPr>
          <w:rFonts w:ascii="Times New Roman" w:hAnsi="Times New Roman" w:cs="Times New Roman"/>
          <w:bCs/>
          <w:sz w:val="28"/>
          <w:szCs w:val="28"/>
        </w:rPr>
        <w:t xml:space="preserve">комиссии в </w:t>
      </w:r>
      <w:r w:rsidR="00261303">
        <w:rPr>
          <w:rFonts w:ascii="Times New Roman" w:hAnsi="Times New Roman" w:cs="Times New Roman"/>
          <w:bCs/>
          <w:sz w:val="28"/>
          <w:szCs w:val="28"/>
        </w:rPr>
        <w:t>июне 2018 года.</w:t>
      </w:r>
    </w:p>
    <w:sectPr w:rsidR="00261303" w:rsidSect="0064119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52" w:rsidRDefault="001F4652" w:rsidP="007D7CEE">
      <w:pPr>
        <w:spacing w:after="0" w:line="240" w:lineRule="auto"/>
      </w:pPr>
      <w:r>
        <w:separator/>
      </w:r>
    </w:p>
  </w:endnote>
  <w:endnote w:type="continuationSeparator" w:id="1">
    <w:p w:rsidR="001F4652" w:rsidRDefault="001F4652" w:rsidP="007D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61" w:rsidRDefault="00111D84">
    <w:pPr>
      <w:pStyle w:val="a8"/>
      <w:jc w:val="center"/>
    </w:pPr>
    <w:fldSimple w:instr=" PAGE   \* MERGEFORMAT ">
      <w:r w:rsidR="00F75545">
        <w:rPr>
          <w:noProof/>
        </w:rPr>
        <w:t>1</w:t>
      </w:r>
    </w:fldSimple>
  </w:p>
  <w:p w:rsidR="00E94A61" w:rsidRDefault="00E94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52" w:rsidRDefault="001F4652" w:rsidP="007D7CEE">
      <w:pPr>
        <w:spacing w:after="0" w:line="240" w:lineRule="auto"/>
      </w:pPr>
      <w:r>
        <w:separator/>
      </w:r>
    </w:p>
  </w:footnote>
  <w:footnote w:type="continuationSeparator" w:id="1">
    <w:p w:rsidR="001F4652" w:rsidRDefault="001F4652" w:rsidP="007D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6CE"/>
    <w:multiLevelType w:val="hybridMultilevel"/>
    <w:tmpl w:val="CBD4102C"/>
    <w:lvl w:ilvl="0" w:tplc="EA96F9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90A"/>
    <w:multiLevelType w:val="hybridMultilevel"/>
    <w:tmpl w:val="884C4A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5754EF"/>
    <w:multiLevelType w:val="hybridMultilevel"/>
    <w:tmpl w:val="198679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9F3811"/>
    <w:multiLevelType w:val="hybridMultilevel"/>
    <w:tmpl w:val="4AB435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64822"/>
    <w:multiLevelType w:val="multilevel"/>
    <w:tmpl w:val="884C4A9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02E47"/>
    <w:multiLevelType w:val="hybridMultilevel"/>
    <w:tmpl w:val="3328CF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607224"/>
    <w:multiLevelType w:val="hybridMultilevel"/>
    <w:tmpl w:val="053879AC"/>
    <w:lvl w:ilvl="0" w:tplc="AD5C3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22321D"/>
    <w:multiLevelType w:val="hybridMultilevel"/>
    <w:tmpl w:val="B75496B4"/>
    <w:lvl w:ilvl="0" w:tplc="DB30701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0A2"/>
    <w:rsid w:val="000018C2"/>
    <w:rsid w:val="0004169C"/>
    <w:rsid w:val="000446A8"/>
    <w:rsid w:val="0004728D"/>
    <w:rsid w:val="00050D46"/>
    <w:rsid w:val="0008063B"/>
    <w:rsid w:val="00090D76"/>
    <w:rsid w:val="000C29B3"/>
    <w:rsid w:val="000E4731"/>
    <w:rsid w:val="000F291A"/>
    <w:rsid w:val="00103B2F"/>
    <w:rsid w:val="00111D84"/>
    <w:rsid w:val="00120E60"/>
    <w:rsid w:val="0013010A"/>
    <w:rsid w:val="00137FAF"/>
    <w:rsid w:val="0014309D"/>
    <w:rsid w:val="00175AA0"/>
    <w:rsid w:val="00175DFF"/>
    <w:rsid w:val="00184C64"/>
    <w:rsid w:val="001877C0"/>
    <w:rsid w:val="001917C2"/>
    <w:rsid w:val="001A202C"/>
    <w:rsid w:val="001B139E"/>
    <w:rsid w:val="001F1588"/>
    <w:rsid w:val="001F4652"/>
    <w:rsid w:val="0020082C"/>
    <w:rsid w:val="00203957"/>
    <w:rsid w:val="0021512B"/>
    <w:rsid w:val="00215964"/>
    <w:rsid w:val="00233211"/>
    <w:rsid w:val="00246645"/>
    <w:rsid w:val="00246B2A"/>
    <w:rsid w:val="00261303"/>
    <w:rsid w:val="00277587"/>
    <w:rsid w:val="0028045F"/>
    <w:rsid w:val="00282EC2"/>
    <w:rsid w:val="002A33D4"/>
    <w:rsid w:val="002E778F"/>
    <w:rsid w:val="002F5225"/>
    <w:rsid w:val="00325E12"/>
    <w:rsid w:val="00331A93"/>
    <w:rsid w:val="003476B6"/>
    <w:rsid w:val="00355C62"/>
    <w:rsid w:val="003655DC"/>
    <w:rsid w:val="003750A2"/>
    <w:rsid w:val="00394282"/>
    <w:rsid w:val="00394C8E"/>
    <w:rsid w:val="003B2A68"/>
    <w:rsid w:val="003D5116"/>
    <w:rsid w:val="004011D4"/>
    <w:rsid w:val="00416282"/>
    <w:rsid w:val="00422653"/>
    <w:rsid w:val="00435418"/>
    <w:rsid w:val="00472E2B"/>
    <w:rsid w:val="004812AC"/>
    <w:rsid w:val="004869A4"/>
    <w:rsid w:val="0049761B"/>
    <w:rsid w:val="004B0E10"/>
    <w:rsid w:val="004B49C3"/>
    <w:rsid w:val="004C374E"/>
    <w:rsid w:val="004E7E5A"/>
    <w:rsid w:val="005121D3"/>
    <w:rsid w:val="00525413"/>
    <w:rsid w:val="00531795"/>
    <w:rsid w:val="00574319"/>
    <w:rsid w:val="005A1F5D"/>
    <w:rsid w:val="005D7B50"/>
    <w:rsid w:val="00630DAB"/>
    <w:rsid w:val="00641199"/>
    <w:rsid w:val="00644541"/>
    <w:rsid w:val="00646D53"/>
    <w:rsid w:val="00681DFB"/>
    <w:rsid w:val="00685422"/>
    <w:rsid w:val="00695757"/>
    <w:rsid w:val="006A7C61"/>
    <w:rsid w:val="006B1AE8"/>
    <w:rsid w:val="006E1980"/>
    <w:rsid w:val="006E4843"/>
    <w:rsid w:val="006F44F4"/>
    <w:rsid w:val="0071511A"/>
    <w:rsid w:val="00716E2C"/>
    <w:rsid w:val="00724FDB"/>
    <w:rsid w:val="0073673F"/>
    <w:rsid w:val="007715C4"/>
    <w:rsid w:val="007B2851"/>
    <w:rsid w:val="007B3CF5"/>
    <w:rsid w:val="007D2BDB"/>
    <w:rsid w:val="007D7CEE"/>
    <w:rsid w:val="007E66EE"/>
    <w:rsid w:val="00805298"/>
    <w:rsid w:val="0084229A"/>
    <w:rsid w:val="0084497A"/>
    <w:rsid w:val="00862ACB"/>
    <w:rsid w:val="008654FE"/>
    <w:rsid w:val="00885721"/>
    <w:rsid w:val="0089680F"/>
    <w:rsid w:val="008A29A1"/>
    <w:rsid w:val="008D2227"/>
    <w:rsid w:val="008D2FAC"/>
    <w:rsid w:val="008D3963"/>
    <w:rsid w:val="008D49BD"/>
    <w:rsid w:val="008E011A"/>
    <w:rsid w:val="008F2A00"/>
    <w:rsid w:val="0091762C"/>
    <w:rsid w:val="00926B7C"/>
    <w:rsid w:val="00932ED4"/>
    <w:rsid w:val="00941CFE"/>
    <w:rsid w:val="00943FE0"/>
    <w:rsid w:val="00955788"/>
    <w:rsid w:val="00960986"/>
    <w:rsid w:val="009846EE"/>
    <w:rsid w:val="009A0FDF"/>
    <w:rsid w:val="009A604E"/>
    <w:rsid w:val="009C0643"/>
    <w:rsid w:val="00A35146"/>
    <w:rsid w:val="00A52BA8"/>
    <w:rsid w:val="00A57303"/>
    <w:rsid w:val="00A8025D"/>
    <w:rsid w:val="00A843EE"/>
    <w:rsid w:val="00A929EC"/>
    <w:rsid w:val="00A935C1"/>
    <w:rsid w:val="00AA09BE"/>
    <w:rsid w:val="00AA638C"/>
    <w:rsid w:val="00AA7210"/>
    <w:rsid w:val="00AD6474"/>
    <w:rsid w:val="00AE5D26"/>
    <w:rsid w:val="00AF0C31"/>
    <w:rsid w:val="00B01802"/>
    <w:rsid w:val="00B1495D"/>
    <w:rsid w:val="00B4776C"/>
    <w:rsid w:val="00B47C1B"/>
    <w:rsid w:val="00B71615"/>
    <w:rsid w:val="00B719A4"/>
    <w:rsid w:val="00B84F69"/>
    <w:rsid w:val="00B87D85"/>
    <w:rsid w:val="00B90D0E"/>
    <w:rsid w:val="00BE5788"/>
    <w:rsid w:val="00BF3072"/>
    <w:rsid w:val="00C07901"/>
    <w:rsid w:val="00C355FE"/>
    <w:rsid w:val="00C46C75"/>
    <w:rsid w:val="00C52A07"/>
    <w:rsid w:val="00C807D1"/>
    <w:rsid w:val="00C829E8"/>
    <w:rsid w:val="00CE022B"/>
    <w:rsid w:val="00CE407B"/>
    <w:rsid w:val="00CE4333"/>
    <w:rsid w:val="00CE77B5"/>
    <w:rsid w:val="00CF4F32"/>
    <w:rsid w:val="00D53A53"/>
    <w:rsid w:val="00D64768"/>
    <w:rsid w:val="00D70042"/>
    <w:rsid w:val="00D86DCB"/>
    <w:rsid w:val="00D94D65"/>
    <w:rsid w:val="00DA1519"/>
    <w:rsid w:val="00DA3061"/>
    <w:rsid w:val="00DC6216"/>
    <w:rsid w:val="00DC7642"/>
    <w:rsid w:val="00DD6216"/>
    <w:rsid w:val="00DD62F4"/>
    <w:rsid w:val="00DE132A"/>
    <w:rsid w:val="00DF6B48"/>
    <w:rsid w:val="00E02D8A"/>
    <w:rsid w:val="00E03287"/>
    <w:rsid w:val="00E62B00"/>
    <w:rsid w:val="00E82502"/>
    <w:rsid w:val="00E94A61"/>
    <w:rsid w:val="00EA7DCE"/>
    <w:rsid w:val="00EC090C"/>
    <w:rsid w:val="00EE428E"/>
    <w:rsid w:val="00F17CDE"/>
    <w:rsid w:val="00F20D5B"/>
    <w:rsid w:val="00F42751"/>
    <w:rsid w:val="00F46055"/>
    <w:rsid w:val="00F569E7"/>
    <w:rsid w:val="00F71CB5"/>
    <w:rsid w:val="00F735A7"/>
    <w:rsid w:val="00F75545"/>
    <w:rsid w:val="00F83EB6"/>
    <w:rsid w:val="00F8476C"/>
    <w:rsid w:val="00F964EB"/>
    <w:rsid w:val="00FB0616"/>
    <w:rsid w:val="00FB521D"/>
    <w:rsid w:val="00FD7040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0A2"/>
    <w:pPr>
      <w:ind w:left="720"/>
    </w:pPr>
  </w:style>
  <w:style w:type="paragraph" w:customStyle="1" w:styleId="ConsPlusNormal">
    <w:name w:val="ConsPlusNormal"/>
    <w:uiPriority w:val="99"/>
    <w:rsid w:val="00B0180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DD62F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7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7D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7CEE"/>
  </w:style>
  <w:style w:type="paragraph" w:styleId="a8">
    <w:name w:val="footer"/>
    <w:basedOn w:val="a"/>
    <w:link w:val="a9"/>
    <w:uiPriority w:val="99"/>
    <w:rsid w:val="007D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A623-9E5D-4E2E-BB4B-8CFF0E2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Озорнина</cp:lastModifiedBy>
  <cp:revision>10</cp:revision>
  <cp:lastPrinted>2018-03-30T04:15:00Z</cp:lastPrinted>
  <dcterms:created xsi:type="dcterms:W3CDTF">2018-03-27T10:25:00Z</dcterms:created>
  <dcterms:modified xsi:type="dcterms:W3CDTF">2018-03-30T04:59:00Z</dcterms:modified>
</cp:coreProperties>
</file>