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0" w:rsidRPr="00974814" w:rsidRDefault="00226660" w:rsidP="00226660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60" w:rsidRPr="00D21A99" w:rsidRDefault="00226660" w:rsidP="002266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3781" w:rsidRPr="00D73781" w:rsidRDefault="00D73781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РОССИЙСКАЯ ФЕДЕРАЦИЯ</w:t>
      </w:r>
    </w:p>
    <w:p w:rsidR="00C51E89" w:rsidRPr="00D73781" w:rsidRDefault="00C51E89" w:rsidP="00D21A99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РЕВИЗИОНН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АЯ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КОМИССИ</w:t>
      </w:r>
      <w:r w:rsidR="00D73781" w:rsidRPr="00D73781">
        <w:rPr>
          <w:rFonts w:ascii="Times New Roman" w:hAnsi="Times New Roman" w:cs="Times New Roman"/>
          <w:b/>
          <w:spacing w:val="50"/>
          <w:sz w:val="28"/>
          <w:szCs w:val="28"/>
        </w:rPr>
        <w:t>Я</w:t>
      </w: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ГОРОДСКОГО ОКРУГА КРАСНОУФИМСК</w:t>
      </w:r>
    </w:p>
    <w:p w:rsidR="00226660" w:rsidRDefault="00D30EC3" w:rsidP="00226660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D73781" w:rsidRPr="00757ACA" w:rsidRDefault="00D73781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b/>
          <w:spacing w:val="-20"/>
          <w:sz w:val="28"/>
          <w:szCs w:val="28"/>
        </w:rPr>
        <w:t>ЗАКЛЮЧЕНИЕ</w:t>
      </w:r>
    </w:p>
    <w:p w:rsidR="000C69D8" w:rsidRPr="00757ACA" w:rsidRDefault="00D73781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на проект постановления </w:t>
      </w:r>
      <w:r w:rsidR="000C69D8" w:rsidRPr="00757ACA">
        <w:rPr>
          <w:rFonts w:ascii="Times New Roman" w:hAnsi="Times New Roman" w:cs="Times New Roman"/>
          <w:b/>
          <w:spacing w:val="-20"/>
          <w:sz w:val="28"/>
          <w:szCs w:val="28"/>
        </w:rPr>
        <w:t>главы</w:t>
      </w:r>
      <w:r w:rsidRPr="00757AC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го</w:t>
      </w:r>
      <w:r w:rsidR="000C69D8" w:rsidRPr="00757AC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родского округа Красноуфимск «О </w:t>
      </w:r>
      <w:r w:rsidRPr="00757ACA">
        <w:rPr>
          <w:rFonts w:ascii="Times New Roman" w:hAnsi="Times New Roman" w:cs="Times New Roman"/>
          <w:b/>
          <w:spacing w:val="-20"/>
          <w:sz w:val="28"/>
          <w:szCs w:val="28"/>
        </w:rPr>
        <w:t>внесении изменений в муниципальн</w:t>
      </w:r>
      <w:r w:rsidR="000C69D8" w:rsidRPr="00757ACA">
        <w:rPr>
          <w:rFonts w:ascii="Times New Roman" w:hAnsi="Times New Roman" w:cs="Times New Roman"/>
          <w:b/>
          <w:spacing w:val="-20"/>
          <w:sz w:val="28"/>
          <w:szCs w:val="28"/>
        </w:rPr>
        <w:t>ую</w:t>
      </w:r>
      <w:r w:rsidRPr="00757AC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программ</w:t>
      </w:r>
      <w:r w:rsidR="000C69D8" w:rsidRPr="00757ACA">
        <w:rPr>
          <w:rFonts w:ascii="Times New Roman" w:hAnsi="Times New Roman" w:cs="Times New Roman"/>
          <w:b/>
          <w:spacing w:val="-20"/>
          <w:sz w:val="28"/>
          <w:szCs w:val="28"/>
        </w:rPr>
        <w:t>у</w:t>
      </w:r>
      <w:r w:rsidRPr="00757AC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«</w:t>
      </w:r>
      <w:r w:rsidR="000C69D8" w:rsidRPr="00757ACA">
        <w:rPr>
          <w:rFonts w:ascii="Times New Roman" w:hAnsi="Times New Roman" w:cs="Times New Roman"/>
          <w:b/>
          <w:spacing w:val="-20"/>
          <w:sz w:val="28"/>
          <w:szCs w:val="28"/>
        </w:rPr>
        <w:t>Развитие и модер</w:t>
      </w:r>
      <w:r w:rsidR="00757AC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низация жилищно-коммунального и </w:t>
      </w:r>
      <w:r w:rsidR="000C69D8" w:rsidRPr="00757ACA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дорожного хозяйства городского округа Красноуфимск </w:t>
      </w:r>
    </w:p>
    <w:p w:rsidR="00D73781" w:rsidRPr="00757ACA" w:rsidRDefault="000C69D8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b/>
          <w:spacing w:val="-20"/>
          <w:sz w:val="28"/>
          <w:szCs w:val="28"/>
        </w:rPr>
        <w:t>на 2014-2020 годы»</w:t>
      </w:r>
    </w:p>
    <w:p w:rsidR="005B4580" w:rsidRPr="00757ACA" w:rsidRDefault="005B4580" w:rsidP="00D73781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9C5FC7" w:rsidRPr="00757ACA" w:rsidRDefault="007409A2" w:rsidP="009C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CA">
        <w:rPr>
          <w:rFonts w:ascii="Times New Roman" w:hAnsi="Times New Roman" w:cs="Times New Roman"/>
          <w:bCs/>
          <w:sz w:val="28"/>
          <w:szCs w:val="28"/>
        </w:rPr>
        <w:t>1</w:t>
      </w:r>
      <w:r w:rsidR="001D0EC8" w:rsidRPr="00757ACA">
        <w:rPr>
          <w:rFonts w:ascii="Times New Roman" w:hAnsi="Times New Roman" w:cs="Times New Roman"/>
          <w:bCs/>
          <w:sz w:val="28"/>
          <w:szCs w:val="28"/>
        </w:rPr>
        <w:t>3</w:t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BC6" w:rsidRPr="00757ACA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ab/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C8" w:rsidRPr="0075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A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5FC7" w:rsidRPr="00757ACA">
        <w:rPr>
          <w:rFonts w:ascii="Times New Roman" w:hAnsi="Times New Roman" w:cs="Times New Roman"/>
          <w:bCs/>
          <w:sz w:val="28"/>
          <w:szCs w:val="28"/>
        </w:rPr>
        <w:t xml:space="preserve"> г. Красноуфимск</w:t>
      </w:r>
    </w:p>
    <w:p w:rsidR="009C5FC7" w:rsidRPr="00757ACA" w:rsidRDefault="009C5FC7" w:rsidP="0001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580" w:rsidRPr="00757ACA" w:rsidRDefault="005B4580" w:rsidP="000C6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CA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940DA" w:rsidRPr="00757ACA">
        <w:rPr>
          <w:rFonts w:ascii="Times New Roman" w:hAnsi="Times New Roman" w:cs="Times New Roman"/>
          <w:bCs/>
          <w:sz w:val="28"/>
          <w:szCs w:val="28"/>
        </w:rPr>
        <w:t>о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6940DA" w:rsidRPr="00757ACA">
        <w:rPr>
          <w:rFonts w:ascii="Times New Roman" w:hAnsi="Times New Roman" w:cs="Times New Roman"/>
          <w:bCs/>
          <w:sz w:val="28"/>
          <w:szCs w:val="28"/>
        </w:rPr>
        <w:t>ей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157 Бюджетного кодекса Российской Федерации, </w:t>
      </w:r>
      <w:r w:rsidR="00012C7F" w:rsidRPr="00757ACA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="00012C7F" w:rsidRPr="00757ACA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</w:t>
      </w:r>
      <w:r w:rsidR="00757ACA">
        <w:rPr>
          <w:rFonts w:ascii="Times New Roman" w:hAnsi="Times New Roman" w:cs="Times New Roman"/>
          <w:bCs/>
          <w:sz w:val="28"/>
          <w:szCs w:val="28"/>
        </w:rPr>
        <w:t>зования «Город Красноуфимск» от </w:t>
      </w:r>
      <w:r w:rsidR="00012C7F" w:rsidRPr="00757ACA">
        <w:rPr>
          <w:rFonts w:ascii="Times New Roman" w:hAnsi="Times New Roman" w:cs="Times New Roman"/>
          <w:bCs/>
          <w:sz w:val="28"/>
          <w:szCs w:val="28"/>
        </w:rPr>
        <w:t>26.05.2005 № 15/2,</w:t>
      </w:r>
      <w:r w:rsidR="00012C7F" w:rsidRPr="00757ACA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городского округа Красноуфимск от 27.10.2011 № 52/3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83C" w:rsidRPr="00757ACA">
        <w:rPr>
          <w:rFonts w:ascii="Times New Roman" w:hAnsi="Times New Roman" w:cs="Times New Roman"/>
          <w:bCs/>
          <w:sz w:val="28"/>
          <w:szCs w:val="28"/>
        </w:rPr>
        <w:t>р</w:t>
      </w:r>
      <w:r w:rsidR="00012C7F" w:rsidRPr="00757ACA">
        <w:rPr>
          <w:rFonts w:ascii="Times New Roman" w:hAnsi="Times New Roman" w:cs="Times New Roman"/>
          <w:bCs/>
          <w:sz w:val="28"/>
          <w:szCs w:val="28"/>
        </w:rPr>
        <w:t>евизионной комиссией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B2F">
        <w:rPr>
          <w:rFonts w:ascii="Times New Roman" w:hAnsi="Times New Roman" w:cs="Times New Roman"/>
          <w:bCs/>
          <w:sz w:val="28"/>
          <w:szCs w:val="28"/>
        </w:rPr>
        <w:t>проведена экспертиза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545B2F">
        <w:rPr>
          <w:rFonts w:ascii="Times New Roman" w:hAnsi="Times New Roman" w:cs="Times New Roman"/>
          <w:bCs/>
          <w:sz w:val="28"/>
          <w:szCs w:val="28"/>
        </w:rPr>
        <w:t>а</w:t>
      </w:r>
      <w:r w:rsidRPr="0075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C7F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постановления </w:t>
      </w:r>
      <w:r w:rsidR="000C69D8" w:rsidRPr="00757ACA">
        <w:rPr>
          <w:rFonts w:ascii="Times New Roman" w:hAnsi="Times New Roman" w:cs="Times New Roman"/>
          <w:spacing w:val="-20"/>
          <w:sz w:val="28"/>
          <w:szCs w:val="28"/>
        </w:rPr>
        <w:t>главы</w:t>
      </w:r>
      <w:r w:rsidR="00012C7F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E345DF">
        <w:rPr>
          <w:rFonts w:ascii="Times New Roman" w:hAnsi="Times New Roman" w:cs="Times New Roman"/>
          <w:spacing w:val="-20"/>
          <w:sz w:val="28"/>
          <w:szCs w:val="28"/>
        </w:rPr>
        <w:t xml:space="preserve">городского округа Красноуфимск </w:t>
      </w:r>
      <w:r w:rsidR="000C69D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«О 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внесении изменений в</w:t>
      </w:r>
      <w:r w:rsidR="00545B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C69D8" w:rsidRPr="00757ACA">
        <w:rPr>
          <w:rFonts w:ascii="Times New Roman" w:hAnsi="Times New Roman" w:cs="Times New Roman"/>
          <w:spacing w:val="-20"/>
          <w:sz w:val="28"/>
          <w:szCs w:val="28"/>
        </w:rPr>
        <w:t>муниципальную программу «Развитие и модернизация жилищно-коммунального и дорожного хозяйства городского округа Красноуфимск на 2014-2020 годы»</w:t>
      </w:r>
      <w:r w:rsidR="00545B2F">
        <w:rPr>
          <w:rFonts w:ascii="Times New Roman" w:hAnsi="Times New Roman" w:cs="Times New Roman"/>
          <w:sz w:val="28"/>
          <w:szCs w:val="28"/>
        </w:rPr>
        <w:t xml:space="preserve"> (далее – изменения в </w:t>
      </w:r>
      <w:r w:rsidRPr="00757ACA">
        <w:rPr>
          <w:rFonts w:ascii="Times New Roman" w:hAnsi="Times New Roman" w:cs="Times New Roman"/>
          <w:sz w:val="28"/>
          <w:szCs w:val="28"/>
        </w:rPr>
        <w:t xml:space="preserve">муниципальную программу), </w:t>
      </w:r>
      <w:r w:rsidRPr="00757ACA">
        <w:rPr>
          <w:rFonts w:ascii="Times New Roman" w:hAnsi="Times New Roman" w:cs="Times New Roman"/>
          <w:bCs/>
          <w:sz w:val="28"/>
          <w:szCs w:val="28"/>
        </w:rPr>
        <w:t>и подготовлено настоящее заключение.</w:t>
      </w:r>
    </w:p>
    <w:p w:rsidR="005B4580" w:rsidRPr="00757ACA" w:rsidRDefault="005B4580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07B4F" w:rsidRPr="00757ACA" w:rsidRDefault="00807B4F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представлен в</w:t>
      </w:r>
      <w:r w:rsidR="00757ACA">
        <w:rPr>
          <w:rFonts w:ascii="Times New Roman" w:hAnsi="Times New Roman" w:cs="Times New Roman"/>
          <w:sz w:val="28"/>
          <w:szCs w:val="28"/>
        </w:rPr>
        <w:t> </w:t>
      </w:r>
      <w:r w:rsidR="001D0EC8" w:rsidRPr="00757ACA">
        <w:rPr>
          <w:rFonts w:ascii="Times New Roman" w:hAnsi="Times New Roman" w:cs="Times New Roman"/>
          <w:sz w:val="28"/>
          <w:szCs w:val="28"/>
        </w:rPr>
        <w:t>р</w:t>
      </w:r>
      <w:r w:rsidRPr="00757ACA">
        <w:rPr>
          <w:rFonts w:ascii="Times New Roman" w:hAnsi="Times New Roman" w:cs="Times New Roman"/>
          <w:sz w:val="28"/>
          <w:szCs w:val="28"/>
        </w:rPr>
        <w:t xml:space="preserve">евизионную комиссию </w:t>
      </w:r>
      <w:r w:rsidR="00345AF6" w:rsidRPr="00757ACA">
        <w:rPr>
          <w:rFonts w:ascii="Times New Roman" w:hAnsi="Times New Roman" w:cs="Times New Roman"/>
          <w:sz w:val="28"/>
          <w:szCs w:val="28"/>
        </w:rPr>
        <w:t>ответственным исполнителем программы Красноуфимским МКУ «Служба единого заказчика»</w:t>
      </w:r>
      <w:r w:rsidRPr="00757ACA">
        <w:rPr>
          <w:rFonts w:ascii="Times New Roman" w:hAnsi="Times New Roman" w:cs="Times New Roman"/>
          <w:sz w:val="28"/>
          <w:szCs w:val="28"/>
        </w:rPr>
        <w:t xml:space="preserve"> </w:t>
      </w:r>
      <w:r w:rsidR="006B0F87" w:rsidRPr="00757ACA">
        <w:rPr>
          <w:rFonts w:ascii="Times New Roman" w:hAnsi="Times New Roman" w:cs="Times New Roman"/>
          <w:sz w:val="28"/>
          <w:szCs w:val="28"/>
        </w:rPr>
        <w:t>28</w:t>
      </w:r>
      <w:r w:rsidRPr="00757ACA">
        <w:rPr>
          <w:rFonts w:ascii="Times New Roman" w:hAnsi="Times New Roman" w:cs="Times New Roman"/>
          <w:sz w:val="28"/>
          <w:szCs w:val="28"/>
        </w:rPr>
        <w:t>.0</w:t>
      </w:r>
      <w:r w:rsidR="006B0F87" w:rsidRPr="00757ACA">
        <w:rPr>
          <w:rFonts w:ascii="Times New Roman" w:hAnsi="Times New Roman" w:cs="Times New Roman"/>
          <w:sz w:val="28"/>
          <w:szCs w:val="28"/>
        </w:rPr>
        <w:t>8</w:t>
      </w:r>
      <w:r w:rsidRPr="00757ACA">
        <w:rPr>
          <w:rFonts w:ascii="Times New Roman" w:hAnsi="Times New Roman" w:cs="Times New Roman"/>
          <w:sz w:val="28"/>
          <w:szCs w:val="28"/>
        </w:rPr>
        <w:t>.2018.</w:t>
      </w:r>
    </w:p>
    <w:p w:rsidR="00884529" w:rsidRPr="00757ACA" w:rsidRDefault="00684F5B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Изменения вносятся </w:t>
      </w:r>
      <w:r w:rsidR="00233677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в связи с включением двух новых мероприятий, а также </w:t>
      </w:r>
      <w:r w:rsidR="00D42329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в </w:t>
      </w:r>
      <w:r w:rsidR="00884529" w:rsidRPr="00757ACA">
        <w:rPr>
          <w:rFonts w:ascii="Times New Roman" w:hAnsi="Times New Roman" w:cs="Times New Roman"/>
          <w:spacing w:val="-20"/>
          <w:sz w:val="28"/>
          <w:szCs w:val="28"/>
        </w:rPr>
        <w:t>целях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приведения в соответствие расходов на выполнение мероприятий программы 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 xml:space="preserve">в 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>2018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 -2019 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>годах, расходам, принятым в бюджете городского округа на 201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>8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год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и 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>плановый период 201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>9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и 20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>20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годов, утвержденном решением Думы городского округа Красноуфимск 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>21.12.2017 № 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22/2 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(ред. 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от 28.06.2018 № 29/1, 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от 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>30.08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>.201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>8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>31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>/3) (далее – решение о бюджете на 201</w:t>
      </w:r>
      <w:r w:rsidR="007A5BC6" w:rsidRPr="00757ACA">
        <w:rPr>
          <w:rFonts w:ascii="Times New Roman" w:hAnsi="Times New Roman" w:cs="Times New Roman"/>
          <w:spacing w:val="-20"/>
          <w:sz w:val="28"/>
          <w:szCs w:val="28"/>
        </w:rPr>
        <w:t>8</w:t>
      </w:r>
      <w:r w:rsidR="00691FE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год).</w:t>
      </w:r>
    </w:p>
    <w:p w:rsidR="003A6C17" w:rsidRPr="00757ACA" w:rsidRDefault="003A6C17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Предлагается внесение следующих изменений в муниципальную программу</w:t>
      </w:r>
      <w:r w:rsidR="000A7277" w:rsidRPr="00757ACA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0A7277" w:rsidRPr="00757ACA" w:rsidRDefault="000A7277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1. Паспорт муниципальной программы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«Развитие и модернизация жилищно-коммунального и дорожного хозяйства городского округа Красноуфимск на 2014-2020 годы»</w:t>
      </w:r>
      <w:r w:rsidR="00022096" w:rsidRPr="00757ACA">
        <w:rPr>
          <w:rFonts w:ascii="Times New Roman" w:hAnsi="Times New Roman" w:cs="Times New Roman"/>
          <w:sz w:val="28"/>
          <w:szCs w:val="28"/>
        </w:rPr>
        <w:t xml:space="preserve"> 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>изложить в новой редакции.</w:t>
      </w:r>
    </w:p>
    <w:p w:rsidR="000A7277" w:rsidRPr="00757ACA" w:rsidRDefault="00A928A9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lastRenderedPageBreak/>
        <w:t>2. Приложение № 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>2</w:t>
      </w:r>
      <w:r w:rsidR="000A7277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A42BC" w:rsidRPr="00757ACA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>План мероприятий по выполнению муниципальной программы</w:t>
      </w:r>
      <w:r w:rsidR="002A42B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>«Развитие и модернизация жилищно-коммунального и дорожного хозяйства городского округа Красноуфимск на 2014-2020 годы»</w:t>
      </w:r>
      <w:r w:rsidR="00022096" w:rsidRPr="00757ACA">
        <w:rPr>
          <w:rFonts w:ascii="Times New Roman" w:hAnsi="Times New Roman" w:cs="Times New Roman"/>
          <w:sz w:val="28"/>
          <w:szCs w:val="28"/>
        </w:rPr>
        <w:t xml:space="preserve"> </w:t>
      </w:r>
      <w:r w:rsidR="00B77B78" w:rsidRPr="00757ACA">
        <w:rPr>
          <w:rFonts w:ascii="Times New Roman" w:hAnsi="Times New Roman" w:cs="Times New Roman"/>
          <w:sz w:val="28"/>
          <w:szCs w:val="28"/>
        </w:rPr>
        <w:t xml:space="preserve">(далее – приложение № 2) </w:t>
      </w:r>
      <w:r w:rsidR="000A7277" w:rsidRPr="00757ACA">
        <w:rPr>
          <w:rFonts w:ascii="Times New Roman" w:hAnsi="Times New Roman" w:cs="Times New Roman"/>
          <w:spacing w:val="-20"/>
          <w:sz w:val="28"/>
          <w:szCs w:val="28"/>
        </w:rPr>
        <w:t>изложить в новой редакции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0A7277" w:rsidRPr="00757ACA" w:rsidRDefault="000A7277" w:rsidP="000A727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3. </w:t>
      </w:r>
      <w:r w:rsidR="00A928A9" w:rsidRPr="00757ACA">
        <w:rPr>
          <w:rFonts w:ascii="Times New Roman" w:hAnsi="Times New Roman" w:cs="Times New Roman"/>
          <w:spacing w:val="-20"/>
          <w:sz w:val="28"/>
          <w:szCs w:val="28"/>
        </w:rPr>
        <w:t>Приложение № 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>3</w:t>
      </w:r>
      <w:r w:rsidR="002A42B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«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>Перечень объектов капитального строительства для бюджетных инвестиций</w:t>
      </w:r>
      <w:r w:rsidR="002A42B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муниципальной программы 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>«Развитие и модер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низация жилищно-коммунального и </w:t>
      </w:r>
      <w:r w:rsidR="00022096" w:rsidRPr="00757ACA">
        <w:rPr>
          <w:rFonts w:ascii="Times New Roman" w:hAnsi="Times New Roman" w:cs="Times New Roman"/>
          <w:spacing w:val="-20"/>
          <w:sz w:val="28"/>
          <w:szCs w:val="28"/>
        </w:rPr>
        <w:t>дорожного хозяйства городского округа Красноуфимск на 2014-2020 годы»</w:t>
      </w:r>
      <w:r w:rsidR="00B77B7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(далее – приложение № 3)</w:t>
      </w:r>
      <w:r w:rsidR="00022096" w:rsidRPr="00757ACA">
        <w:rPr>
          <w:rFonts w:ascii="Times New Roman" w:hAnsi="Times New Roman" w:cs="Times New Roman"/>
          <w:sz w:val="28"/>
          <w:szCs w:val="28"/>
        </w:rPr>
        <w:t xml:space="preserve"> 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>изложить в новой редакции.</w:t>
      </w:r>
    </w:p>
    <w:p w:rsidR="002A42BC" w:rsidRPr="00757ACA" w:rsidRDefault="002A42BC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Экспертизой установлены следующие замечания</w:t>
      </w:r>
      <w:r w:rsidR="005943A6" w:rsidRPr="00757AC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022096" w:rsidRPr="00757ACA" w:rsidRDefault="00022096" w:rsidP="005B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1. В приложение №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>1 «Цели, задачи и целевые показатели реализации муниципальной программы «Развитие и модернизация жилищно-коммунального и дорожного хозяйства городского округа Красноуфимск на 2014-2020 годы»</w:t>
      </w:r>
      <w:r w:rsidRPr="00757ACA">
        <w:rPr>
          <w:rFonts w:ascii="Times New Roman" w:hAnsi="Times New Roman" w:cs="Times New Roman"/>
          <w:sz w:val="28"/>
          <w:szCs w:val="28"/>
        </w:rPr>
        <w:t xml:space="preserve"> 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>не внесены изменения значений целевых показателей на 2019 год по вводу объектов и с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ооружений физической культуры и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>массового спорта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в связи с реализацией </w:t>
      </w:r>
      <w:r w:rsidR="004A455D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вновь включенного в программу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>мероприятия «О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>борудование спортивной площадки для занятий уличной гимнастикой по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>ул.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Металлистов, 3 в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г. </w:t>
      </w:r>
      <w:r w:rsidR="00545B2F">
        <w:rPr>
          <w:rFonts w:ascii="Times New Roman" w:hAnsi="Times New Roman" w:cs="Times New Roman"/>
          <w:spacing w:val="-20"/>
          <w:sz w:val="28"/>
          <w:szCs w:val="28"/>
        </w:rPr>
        <w:t>Красноуфимске»</w:t>
      </w:r>
      <w:r w:rsidR="004A455D" w:rsidRPr="00757ACA">
        <w:rPr>
          <w:rFonts w:ascii="Times New Roman" w:hAnsi="Times New Roman" w:cs="Times New Roman"/>
          <w:spacing w:val="-20"/>
          <w:sz w:val="28"/>
          <w:szCs w:val="28"/>
        </w:rPr>
        <w:t>, не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установлено значение целевого показателя 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>по </w:t>
      </w:r>
      <w:r w:rsidR="004A455D" w:rsidRPr="00757ACA">
        <w:rPr>
          <w:rFonts w:ascii="Times New Roman" w:hAnsi="Times New Roman" w:cs="Times New Roman"/>
          <w:spacing w:val="-20"/>
          <w:sz w:val="28"/>
          <w:szCs w:val="28"/>
        </w:rPr>
        <w:t>вновь включенному в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A455D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программу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>мероприятию – П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>еренос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остановочного комплекса на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>ул. 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>Транспортная с в связи с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>благоустройством «Сортировочно-эвакуационной площадки» ГБУЗ СО «Красноуфимская РБ</w:t>
      </w:r>
      <w:r w:rsidR="00545B2F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="00C3304C" w:rsidRPr="00757AC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7409A2" w:rsidRPr="00757ACA" w:rsidRDefault="001954DF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2</w:t>
      </w:r>
      <w:r w:rsidR="00802F0A" w:rsidRPr="00757ACA">
        <w:rPr>
          <w:rFonts w:ascii="Times New Roman" w:hAnsi="Times New Roman" w:cs="Times New Roman"/>
          <w:spacing w:val="-20"/>
          <w:sz w:val="28"/>
          <w:szCs w:val="28"/>
        </w:rPr>
        <w:t>. 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В приложении № 2 </w:t>
      </w:r>
      <w:r w:rsidR="00545B2F">
        <w:rPr>
          <w:rFonts w:ascii="Times New Roman" w:hAnsi="Times New Roman" w:cs="Times New Roman"/>
          <w:spacing w:val="-20"/>
          <w:sz w:val="28"/>
          <w:szCs w:val="28"/>
        </w:rPr>
        <w:t>установлены несоответствия:</w:t>
      </w:r>
    </w:p>
    <w:p w:rsidR="007409A2" w:rsidRPr="00757ACA" w:rsidRDefault="007409A2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- 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объемов расходов на выполнение мероприятий муниципальной программы в 2018 году в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разрезе капитальных вложений и прочих нужд сумме этих расходов в разрезе подпрограмм по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строкам 6 - 14;</w:t>
      </w:r>
    </w:p>
    <w:p w:rsidR="00387A22" w:rsidRPr="00757ACA" w:rsidRDefault="007409A2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- </w:t>
      </w:r>
      <w:r w:rsidR="00DF6B3B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итоговых показателей объемов расходов на выполнение мероприятий 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подпрограмм </w:t>
      </w:r>
      <w:r w:rsidR="00C261F7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1, 2, 3 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муниципальной программы </w:t>
      </w:r>
      <w:r w:rsidR="00DF6B3B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в 2018 году сумме расходов в разрезе мероприятий 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по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>строка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15 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126934" w:rsidRPr="00757ACA">
        <w:rPr>
          <w:rFonts w:ascii="Times New Roman" w:hAnsi="Times New Roman" w:cs="Times New Roman"/>
          <w:spacing w:val="-20"/>
          <w:sz w:val="28"/>
          <w:szCs w:val="28"/>
        </w:rPr>
        <w:t> 21</w:t>
      </w:r>
      <w:r w:rsidR="00DF6B3B" w:rsidRPr="00757ACA">
        <w:rPr>
          <w:rFonts w:ascii="Times New Roman" w:hAnsi="Times New Roman" w:cs="Times New Roman"/>
          <w:spacing w:val="-20"/>
          <w:sz w:val="28"/>
          <w:szCs w:val="28"/>
        </w:rPr>
        <w:t>, 42 , 43, 45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, 69 </w:t>
      </w:r>
      <w:r w:rsidR="00C261F7" w:rsidRPr="00757ACA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> 80</w:t>
      </w:r>
      <w:r w:rsidR="00C261F7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="00817AB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105 – 108, 131 – 135, 155, </w:t>
      </w:r>
      <w:r w:rsidR="00C261F7" w:rsidRPr="00757ACA">
        <w:rPr>
          <w:rFonts w:ascii="Times New Roman" w:hAnsi="Times New Roman" w:cs="Times New Roman"/>
          <w:spacing w:val="-20"/>
          <w:sz w:val="28"/>
          <w:szCs w:val="28"/>
        </w:rPr>
        <w:t>193 -</w:t>
      </w:r>
      <w:r w:rsidR="00C261F7" w:rsidRPr="00757ACA">
        <w:rPr>
          <w:sz w:val="28"/>
          <w:szCs w:val="28"/>
        </w:rPr>
        <w:t> </w:t>
      </w:r>
      <w:r w:rsidR="00C261F7" w:rsidRPr="00757ACA">
        <w:rPr>
          <w:rFonts w:ascii="Times New Roman" w:hAnsi="Times New Roman" w:cs="Times New Roman"/>
          <w:spacing w:val="-20"/>
          <w:sz w:val="28"/>
          <w:szCs w:val="28"/>
        </w:rPr>
        <w:t>197, а также итога по</w:t>
      </w:r>
      <w:r w:rsidR="00757AC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с</w:t>
      </w:r>
      <w:r w:rsidR="00C261F7" w:rsidRPr="00757ACA">
        <w:rPr>
          <w:rFonts w:ascii="Times New Roman" w:hAnsi="Times New Roman" w:cs="Times New Roman"/>
          <w:spacing w:val="-20"/>
          <w:sz w:val="28"/>
          <w:szCs w:val="28"/>
        </w:rPr>
        <w:t>троке 317 подпрограммы 6;</w:t>
      </w:r>
    </w:p>
    <w:p w:rsidR="0027314F" w:rsidRPr="00757ACA" w:rsidRDefault="00C261F7" w:rsidP="000C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- объемов расходов на выполнение мероприятий подпрограммы 3 сумме расходов, утвержденных в бюджете на 2018 год</w:t>
      </w:r>
      <w:r w:rsidR="0027314F" w:rsidRPr="00757ACA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27314F" w:rsidRPr="00757ACA" w:rsidRDefault="0027314F" w:rsidP="002731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- итоговых показателей объемов расходов на выполнение мероприятий подпрограммы 3 муниципальной программы в 2019 году сумме расходов в разрезе мероприятий по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с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>трокам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>131 – 145.</w:t>
      </w:r>
    </w:p>
    <w:p w:rsidR="001954DF" w:rsidRPr="00757ACA" w:rsidRDefault="00477E8E" w:rsidP="001954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2. В приложении №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>3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CB3B9B" w:rsidRPr="00757ACA">
        <w:rPr>
          <w:rFonts w:ascii="Times New Roman" w:hAnsi="Times New Roman" w:cs="Times New Roman"/>
          <w:spacing w:val="-20"/>
          <w:sz w:val="28"/>
          <w:szCs w:val="28"/>
        </w:rPr>
        <w:t>установлено несоответствие между сроками строительства (2019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CB3B9B" w:rsidRPr="00757ACA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CB3B9B" w:rsidRPr="00757ACA">
        <w:rPr>
          <w:rFonts w:ascii="Times New Roman" w:hAnsi="Times New Roman" w:cs="Times New Roman"/>
          <w:spacing w:val="-20"/>
          <w:sz w:val="28"/>
          <w:szCs w:val="28"/>
        </w:rPr>
        <w:t>2020 годы) и периодами финансирования (2018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CB3B9B" w:rsidRPr="00757ACA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="00CB3B9B" w:rsidRPr="00757ACA">
        <w:rPr>
          <w:rFonts w:ascii="Times New Roman" w:hAnsi="Times New Roman" w:cs="Times New Roman"/>
          <w:spacing w:val="-20"/>
          <w:sz w:val="28"/>
          <w:szCs w:val="28"/>
        </w:rPr>
        <w:t>2019 годы)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75E66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в строке 53 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по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>объект</w:t>
      </w:r>
      <w:r w:rsidR="00B75E66" w:rsidRPr="00757ACA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«Обору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 xml:space="preserve">дование спортивной площадки для занятий уличной гимнастикой по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ул. Металлистов, 3 в г. Красноуфимске», 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 xml:space="preserve">в строке 54 по </w:t>
      </w:r>
      <w:r w:rsidR="00B75E66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объекту 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«Перенос остановочного комплекса </w:t>
      </w:r>
      <w:r w:rsidR="00CB3B9B">
        <w:rPr>
          <w:rFonts w:ascii="Times New Roman" w:hAnsi="Times New Roman" w:cs="Times New Roman"/>
          <w:spacing w:val="-20"/>
          <w:sz w:val="28"/>
          <w:szCs w:val="28"/>
        </w:rPr>
        <w:t>на ул. </w:t>
      </w:r>
      <w:r w:rsidR="009E64BE" w:rsidRPr="00757ACA">
        <w:rPr>
          <w:rFonts w:ascii="Times New Roman" w:hAnsi="Times New Roman" w:cs="Times New Roman"/>
          <w:spacing w:val="-20"/>
          <w:sz w:val="28"/>
          <w:szCs w:val="28"/>
        </w:rPr>
        <w:t>Транспортная с в связи с </w:t>
      </w:r>
      <w:r w:rsidR="001954DF" w:rsidRPr="00757ACA">
        <w:rPr>
          <w:rFonts w:ascii="Times New Roman" w:hAnsi="Times New Roman" w:cs="Times New Roman"/>
          <w:spacing w:val="-20"/>
          <w:sz w:val="28"/>
          <w:szCs w:val="28"/>
        </w:rPr>
        <w:t>благоустройством «Сортировочно-эвакуационной площадки» ГБУЗ СО «Красноуфимская РБ».</w:t>
      </w:r>
    </w:p>
    <w:p w:rsidR="00757ACA" w:rsidRPr="00757ACA" w:rsidRDefault="00757ACA" w:rsidP="001954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B77B78" w:rsidRPr="00757ACA" w:rsidRDefault="00B77B78" w:rsidP="001954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Таким образом, </w:t>
      </w:r>
      <w:r w:rsidR="00545B2F">
        <w:rPr>
          <w:rFonts w:ascii="Times New Roman" w:hAnsi="Times New Roman" w:cs="Times New Roman"/>
          <w:spacing w:val="-20"/>
          <w:sz w:val="28"/>
          <w:szCs w:val="28"/>
        </w:rPr>
        <w:t>отсутствие значений целевых показателей по вновь включенным мероприятиям программы исключает возможность оценить достижение степени результативности и эффективности использования бюджетных средств на реализацию указанных мероприятий. Н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есоответствие показателей объемов финансирования мероприятий муниципальной программы не исключает условий неправомерного и (или) неэффективного 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lastRenderedPageBreak/>
        <w:t>использования бюджетных средств. Несоответствие сроков строительства и период</w:t>
      </w:r>
      <w:r w:rsidR="00757ACA" w:rsidRPr="00757ACA">
        <w:rPr>
          <w:rFonts w:ascii="Times New Roman" w:hAnsi="Times New Roman" w:cs="Times New Roman"/>
          <w:spacing w:val="-20"/>
          <w:sz w:val="28"/>
          <w:szCs w:val="28"/>
        </w:rPr>
        <w:t>ов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финансирования</w:t>
      </w:r>
      <w:r w:rsidR="00757ACA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допускает риск несоблюдения сроков реализации программных мероприятий.</w:t>
      </w:r>
    </w:p>
    <w:p w:rsidR="00807B4F" w:rsidRPr="00757ACA" w:rsidRDefault="004817FA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="000618AB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целях соблюдения требований статьи 179 Бюджетного кодекса Российской Федерации</w:t>
      </w:r>
      <w:r w:rsidR="00120CD1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объем</w:t>
      </w:r>
      <w:r w:rsidR="00471443" w:rsidRPr="00757ACA">
        <w:rPr>
          <w:rFonts w:ascii="Times New Roman" w:hAnsi="Times New Roman" w:cs="Times New Roman"/>
          <w:spacing w:val="-20"/>
          <w:sz w:val="28"/>
          <w:szCs w:val="28"/>
        </w:rPr>
        <w:t>ы</w:t>
      </w:r>
      <w:r w:rsidR="00120CD1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бюджетных ассигнований на финансовое обеспечение реализации муниципальн</w:t>
      </w:r>
      <w:r w:rsidR="00471443" w:rsidRPr="00757ACA">
        <w:rPr>
          <w:rFonts w:ascii="Times New Roman" w:hAnsi="Times New Roman" w:cs="Times New Roman"/>
          <w:spacing w:val="-20"/>
          <w:sz w:val="28"/>
          <w:szCs w:val="28"/>
        </w:rPr>
        <w:t>ой</w:t>
      </w:r>
      <w:r w:rsidR="00120CD1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программ</w:t>
      </w:r>
      <w:r w:rsidR="00471443" w:rsidRPr="00757ACA">
        <w:rPr>
          <w:rFonts w:ascii="Times New Roman" w:hAnsi="Times New Roman" w:cs="Times New Roman"/>
          <w:spacing w:val="-20"/>
          <w:sz w:val="28"/>
          <w:szCs w:val="28"/>
        </w:rPr>
        <w:t>ы «Обеспечение безопасности жизнедеятельности населения городского округа Красноуфимск» на 2016 - 2022 годы»</w:t>
      </w:r>
      <w:r w:rsidR="00471443" w:rsidRPr="00757ACA">
        <w:rPr>
          <w:rFonts w:ascii="Times New Roman" w:hAnsi="Times New Roman" w:cs="Times New Roman"/>
          <w:sz w:val="28"/>
          <w:szCs w:val="28"/>
        </w:rPr>
        <w:t xml:space="preserve"> должны быть предусмотрены </w:t>
      </w:r>
      <w:r w:rsidR="00120CD1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решением о </w:t>
      </w:r>
      <w:r w:rsidR="001D0EC8" w:rsidRPr="00757ACA">
        <w:rPr>
          <w:rFonts w:ascii="Times New Roman" w:hAnsi="Times New Roman" w:cs="Times New Roman"/>
          <w:spacing w:val="-20"/>
          <w:sz w:val="28"/>
          <w:szCs w:val="28"/>
        </w:rPr>
        <w:t>бюджете в </w:t>
      </w:r>
      <w:r w:rsidR="00120CD1" w:rsidRPr="00757ACA">
        <w:rPr>
          <w:rFonts w:ascii="Times New Roman" w:hAnsi="Times New Roman" w:cs="Times New Roman"/>
          <w:spacing w:val="-20"/>
          <w:sz w:val="28"/>
          <w:szCs w:val="28"/>
        </w:rPr>
        <w:t>соотве</w:t>
      </w:r>
      <w:r w:rsidR="00471443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тствии с </w:t>
      </w:r>
      <w:r w:rsidR="00120CD1" w:rsidRPr="00757ACA">
        <w:rPr>
          <w:rFonts w:ascii="Times New Roman" w:hAnsi="Times New Roman" w:cs="Times New Roman"/>
          <w:spacing w:val="-20"/>
          <w:sz w:val="28"/>
          <w:szCs w:val="28"/>
        </w:rPr>
        <w:t>утвердившим программу муниципальным правовым актом администрации муниципального образования.</w:t>
      </w:r>
    </w:p>
    <w:p w:rsidR="00757ACA" w:rsidRPr="00757ACA" w:rsidRDefault="00757ACA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4800CE" w:rsidRPr="00757ACA" w:rsidRDefault="004800CE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Ревизионная комиссия по результатам проведенной экспертизы проекта </w:t>
      </w:r>
      <w:r w:rsidRPr="00757ACA">
        <w:rPr>
          <w:rFonts w:ascii="Times New Roman" w:hAnsi="Times New Roman" w:cs="Times New Roman"/>
          <w:sz w:val="28"/>
          <w:szCs w:val="28"/>
        </w:rPr>
        <w:t>изменений</w:t>
      </w:r>
      <w:r w:rsidR="001D0EC8" w:rsidRPr="00757ACA">
        <w:rPr>
          <w:rFonts w:ascii="Times New Roman" w:hAnsi="Times New Roman" w:cs="Times New Roman"/>
          <w:sz w:val="28"/>
          <w:szCs w:val="28"/>
        </w:rPr>
        <w:t xml:space="preserve"> в </w:t>
      </w:r>
      <w:r w:rsidRPr="00757AC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предлагает произвести корректировку проекта с учетом у</w:t>
      </w:r>
      <w:r w:rsidR="00D26C1E" w:rsidRPr="00757ACA">
        <w:rPr>
          <w:rFonts w:ascii="Times New Roman" w:hAnsi="Times New Roman" w:cs="Times New Roman"/>
          <w:spacing w:val="-20"/>
          <w:sz w:val="28"/>
          <w:szCs w:val="28"/>
        </w:rPr>
        <w:t>казанных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замечани</w:t>
      </w:r>
      <w:r w:rsidR="00D26C1E" w:rsidRPr="00757ACA">
        <w:rPr>
          <w:rFonts w:ascii="Times New Roman" w:hAnsi="Times New Roman" w:cs="Times New Roman"/>
          <w:spacing w:val="-20"/>
          <w:sz w:val="28"/>
          <w:szCs w:val="28"/>
        </w:rPr>
        <w:t>й.</w:t>
      </w:r>
    </w:p>
    <w:p w:rsidR="00B973F0" w:rsidRPr="00757ACA" w:rsidRDefault="00B973F0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A16894" w:rsidRPr="00757ACA" w:rsidRDefault="00A16894" w:rsidP="00807B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A16894" w:rsidRPr="00757ACA" w:rsidRDefault="00D26C1E" w:rsidP="00D26C1E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Председатель Ревизионной </w:t>
      </w:r>
      <w:r w:rsidR="00B973F0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комиссии </w:t>
      </w:r>
    </w:p>
    <w:p w:rsidR="00807B4F" w:rsidRPr="00757ACA" w:rsidRDefault="00A16894" w:rsidP="00407EA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57ACA">
        <w:rPr>
          <w:rFonts w:ascii="Times New Roman" w:hAnsi="Times New Roman" w:cs="Times New Roman"/>
          <w:spacing w:val="-20"/>
          <w:sz w:val="28"/>
          <w:szCs w:val="28"/>
        </w:rPr>
        <w:t>городского округа Красноуфимск</w:t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757ACA">
        <w:rPr>
          <w:rFonts w:ascii="Times New Roman" w:hAnsi="Times New Roman" w:cs="Times New Roman"/>
          <w:spacing w:val="-20"/>
          <w:sz w:val="28"/>
          <w:szCs w:val="28"/>
        </w:rPr>
        <w:tab/>
      </w:r>
      <w:r w:rsidR="004443A6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     </w:t>
      </w:r>
      <w:r w:rsidR="00D26C1E" w:rsidRPr="00757ACA">
        <w:rPr>
          <w:rFonts w:ascii="Times New Roman" w:hAnsi="Times New Roman" w:cs="Times New Roman"/>
          <w:spacing w:val="-20"/>
          <w:sz w:val="28"/>
          <w:szCs w:val="28"/>
        </w:rPr>
        <w:t xml:space="preserve">  Т.Н. Ширяева</w:t>
      </w:r>
    </w:p>
    <w:sectPr w:rsidR="00807B4F" w:rsidRPr="00757ACA" w:rsidSect="004443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12" w:rsidRDefault="006F3B12" w:rsidP="004933E7">
      <w:pPr>
        <w:spacing w:after="0" w:line="240" w:lineRule="auto"/>
      </w:pPr>
      <w:r>
        <w:separator/>
      </w:r>
    </w:p>
  </w:endnote>
  <w:endnote w:type="continuationSeparator" w:id="1">
    <w:p w:rsidR="006F3B12" w:rsidRDefault="006F3B12" w:rsidP="0049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12" w:rsidRDefault="006F3B12" w:rsidP="004933E7">
      <w:pPr>
        <w:spacing w:after="0" w:line="240" w:lineRule="auto"/>
      </w:pPr>
      <w:r>
        <w:separator/>
      </w:r>
    </w:p>
  </w:footnote>
  <w:footnote w:type="continuationSeparator" w:id="1">
    <w:p w:rsidR="006F3B12" w:rsidRDefault="006F3B12" w:rsidP="0049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ACA" w:rsidRDefault="00D30EC3">
        <w:pPr>
          <w:pStyle w:val="a6"/>
          <w:jc w:val="center"/>
        </w:pPr>
        <w:r w:rsidRPr="00EC4222">
          <w:rPr>
            <w:rFonts w:ascii="Times New Roman" w:hAnsi="Times New Roman" w:cs="Times New Roman"/>
          </w:rPr>
          <w:fldChar w:fldCharType="begin"/>
        </w:r>
        <w:r w:rsidR="00757ACA" w:rsidRPr="00EC4222">
          <w:rPr>
            <w:rFonts w:ascii="Times New Roman" w:hAnsi="Times New Roman" w:cs="Times New Roman"/>
          </w:rPr>
          <w:instrText xml:space="preserve"> PAGE   \* MERGEFORMAT </w:instrText>
        </w:r>
        <w:r w:rsidRPr="00EC4222">
          <w:rPr>
            <w:rFonts w:ascii="Times New Roman" w:hAnsi="Times New Roman" w:cs="Times New Roman"/>
          </w:rPr>
          <w:fldChar w:fldCharType="separate"/>
        </w:r>
        <w:r w:rsidR="00545B2F">
          <w:rPr>
            <w:rFonts w:ascii="Times New Roman" w:hAnsi="Times New Roman" w:cs="Times New Roman"/>
            <w:noProof/>
          </w:rPr>
          <w:t>3</w:t>
        </w:r>
        <w:r w:rsidRPr="00EC4222">
          <w:rPr>
            <w:rFonts w:ascii="Times New Roman" w:hAnsi="Times New Roman" w:cs="Times New Roman"/>
          </w:rPr>
          <w:fldChar w:fldCharType="end"/>
        </w:r>
      </w:p>
    </w:sdtContent>
  </w:sdt>
  <w:p w:rsidR="00757ACA" w:rsidRDefault="00757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6869"/>
    <w:multiLevelType w:val="hybridMultilevel"/>
    <w:tmpl w:val="AEAEF3C8"/>
    <w:lvl w:ilvl="0" w:tplc="C792E9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57D6D"/>
    <w:multiLevelType w:val="hybridMultilevel"/>
    <w:tmpl w:val="EAAEA74C"/>
    <w:lvl w:ilvl="0" w:tplc="1AE29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660"/>
    <w:rsid w:val="00011452"/>
    <w:rsid w:val="00012C7F"/>
    <w:rsid w:val="00017BED"/>
    <w:rsid w:val="00022096"/>
    <w:rsid w:val="00025BCC"/>
    <w:rsid w:val="00043D6F"/>
    <w:rsid w:val="00051E08"/>
    <w:rsid w:val="000618AB"/>
    <w:rsid w:val="000734AD"/>
    <w:rsid w:val="0009721C"/>
    <w:rsid w:val="000A7277"/>
    <w:rsid w:val="000C6747"/>
    <w:rsid w:val="000C69D8"/>
    <w:rsid w:val="000D5CD5"/>
    <w:rsid w:val="000D79E8"/>
    <w:rsid w:val="00113DDB"/>
    <w:rsid w:val="00120CD1"/>
    <w:rsid w:val="00126934"/>
    <w:rsid w:val="00174C95"/>
    <w:rsid w:val="001954DF"/>
    <w:rsid w:val="001A02D5"/>
    <w:rsid w:val="001B12AB"/>
    <w:rsid w:val="001D0EC8"/>
    <w:rsid w:val="001F1083"/>
    <w:rsid w:val="00203B26"/>
    <w:rsid w:val="002041E1"/>
    <w:rsid w:val="00205DBD"/>
    <w:rsid w:val="00215597"/>
    <w:rsid w:val="00226660"/>
    <w:rsid w:val="00233677"/>
    <w:rsid w:val="002372C8"/>
    <w:rsid w:val="002406C7"/>
    <w:rsid w:val="0027314F"/>
    <w:rsid w:val="002A1FAD"/>
    <w:rsid w:val="002A42BC"/>
    <w:rsid w:val="002E5A98"/>
    <w:rsid w:val="002F34D3"/>
    <w:rsid w:val="00301442"/>
    <w:rsid w:val="00323A8E"/>
    <w:rsid w:val="00342678"/>
    <w:rsid w:val="00343C23"/>
    <w:rsid w:val="00345AF6"/>
    <w:rsid w:val="00372E04"/>
    <w:rsid w:val="00387A22"/>
    <w:rsid w:val="003A6C17"/>
    <w:rsid w:val="003B107C"/>
    <w:rsid w:val="003B2677"/>
    <w:rsid w:val="00407EAC"/>
    <w:rsid w:val="004443A6"/>
    <w:rsid w:val="00471443"/>
    <w:rsid w:val="00472031"/>
    <w:rsid w:val="004775BC"/>
    <w:rsid w:val="00477E8E"/>
    <w:rsid w:val="004800CE"/>
    <w:rsid w:val="004817FA"/>
    <w:rsid w:val="004933E7"/>
    <w:rsid w:val="004A441A"/>
    <w:rsid w:val="004A455D"/>
    <w:rsid w:val="004C0D0F"/>
    <w:rsid w:val="004C7EA9"/>
    <w:rsid w:val="004F4346"/>
    <w:rsid w:val="00515580"/>
    <w:rsid w:val="00530885"/>
    <w:rsid w:val="00545B2F"/>
    <w:rsid w:val="00546DB8"/>
    <w:rsid w:val="005943A6"/>
    <w:rsid w:val="005B4580"/>
    <w:rsid w:val="005B6B6A"/>
    <w:rsid w:val="006043B9"/>
    <w:rsid w:val="0060566C"/>
    <w:rsid w:val="006108CF"/>
    <w:rsid w:val="0063530E"/>
    <w:rsid w:val="00636365"/>
    <w:rsid w:val="00656A3A"/>
    <w:rsid w:val="006714EB"/>
    <w:rsid w:val="00684F5B"/>
    <w:rsid w:val="00691FEC"/>
    <w:rsid w:val="006940DA"/>
    <w:rsid w:val="006A44DA"/>
    <w:rsid w:val="006B0F87"/>
    <w:rsid w:val="006E2C87"/>
    <w:rsid w:val="006E756F"/>
    <w:rsid w:val="006F3B12"/>
    <w:rsid w:val="00727EE6"/>
    <w:rsid w:val="007409A2"/>
    <w:rsid w:val="00757ACA"/>
    <w:rsid w:val="0076018A"/>
    <w:rsid w:val="00760205"/>
    <w:rsid w:val="007619A9"/>
    <w:rsid w:val="007760C7"/>
    <w:rsid w:val="00786B68"/>
    <w:rsid w:val="00795DC8"/>
    <w:rsid w:val="007A5BC6"/>
    <w:rsid w:val="007E2468"/>
    <w:rsid w:val="007F2921"/>
    <w:rsid w:val="007F3028"/>
    <w:rsid w:val="00802F0A"/>
    <w:rsid w:val="00807B4F"/>
    <w:rsid w:val="00817AB8"/>
    <w:rsid w:val="00847497"/>
    <w:rsid w:val="0086383C"/>
    <w:rsid w:val="008700A0"/>
    <w:rsid w:val="00884529"/>
    <w:rsid w:val="00892AE4"/>
    <w:rsid w:val="008B7E4A"/>
    <w:rsid w:val="008C2A8C"/>
    <w:rsid w:val="008C5B2B"/>
    <w:rsid w:val="008E57CB"/>
    <w:rsid w:val="008F1BF4"/>
    <w:rsid w:val="008F60A1"/>
    <w:rsid w:val="008F63F4"/>
    <w:rsid w:val="009212B4"/>
    <w:rsid w:val="0093694A"/>
    <w:rsid w:val="00987BE3"/>
    <w:rsid w:val="009C5FC7"/>
    <w:rsid w:val="009D148C"/>
    <w:rsid w:val="009D78C7"/>
    <w:rsid w:val="009E64BE"/>
    <w:rsid w:val="00A01C33"/>
    <w:rsid w:val="00A16894"/>
    <w:rsid w:val="00A24C17"/>
    <w:rsid w:val="00A60632"/>
    <w:rsid w:val="00A72425"/>
    <w:rsid w:val="00A928A9"/>
    <w:rsid w:val="00A9779D"/>
    <w:rsid w:val="00AA5F8B"/>
    <w:rsid w:val="00AA6BE5"/>
    <w:rsid w:val="00AC0A3D"/>
    <w:rsid w:val="00AD074F"/>
    <w:rsid w:val="00AD1DC3"/>
    <w:rsid w:val="00AD6D45"/>
    <w:rsid w:val="00B57ED3"/>
    <w:rsid w:val="00B7193C"/>
    <w:rsid w:val="00B75E66"/>
    <w:rsid w:val="00B77B78"/>
    <w:rsid w:val="00B804E1"/>
    <w:rsid w:val="00B96848"/>
    <w:rsid w:val="00B973F0"/>
    <w:rsid w:val="00BA0360"/>
    <w:rsid w:val="00BB7A25"/>
    <w:rsid w:val="00BC339E"/>
    <w:rsid w:val="00BD0994"/>
    <w:rsid w:val="00BE376C"/>
    <w:rsid w:val="00BE7D5B"/>
    <w:rsid w:val="00C261F7"/>
    <w:rsid w:val="00C27D02"/>
    <w:rsid w:val="00C3304C"/>
    <w:rsid w:val="00C51E89"/>
    <w:rsid w:val="00C82C7B"/>
    <w:rsid w:val="00C95CF5"/>
    <w:rsid w:val="00CB3B9B"/>
    <w:rsid w:val="00CF02C8"/>
    <w:rsid w:val="00D05004"/>
    <w:rsid w:val="00D21A99"/>
    <w:rsid w:val="00D243F2"/>
    <w:rsid w:val="00D26C1E"/>
    <w:rsid w:val="00D30EC3"/>
    <w:rsid w:val="00D352F7"/>
    <w:rsid w:val="00D42329"/>
    <w:rsid w:val="00D467CD"/>
    <w:rsid w:val="00D73781"/>
    <w:rsid w:val="00D73DAE"/>
    <w:rsid w:val="00DA43C1"/>
    <w:rsid w:val="00DC0B1A"/>
    <w:rsid w:val="00DD1F9C"/>
    <w:rsid w:val="00DE2F29"/>
    <w:rsid w:val="00DE5995"/>
    <w:rsid w:val="00DF6B3B"/>
    <w:rsid w:val="00DF72D3"/>
    <w:rsid w:val="00E26DDE"/>
    <w:rsid w:val="00E271B2"/>
    <w:rsid w:val="00E345DF"/>
    <w:rsid w:val="00E61679"/>
    <w:rsid w:val="00E71211"/>
    <w:rsid w:val="00E914E9"/>
    <w:rsid w:val="00EA3586"/>
    <w:rsid w:val="00EC4222"/>
    <w:rsid w:val="00EC756D"/>
    <w:rsid w:val="00ED4398"/>
    <w:rsid w:val="00F136CA"/>
    <w:rsid w:val="00F37673"/>
    <w:rsid w:val="00F62735"/>
    <w:rsid w:val="00F72B42"/>
    <w:rsid w:val="00F802DE"/>
    <w:rsid w:val="00F95954"/>
    <w:rsid w:val="00F96C4A"/>
    <w:rsid w:val="00FC2CCE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D5"/>
    <w:pPr>
      <w:ind w:left="720"/>
      <w:contextualSpacing/>
    </w:pPr>
  </w:style>
  <w:style w:type="paragraph" w:styleId="2">
    <w:name w:val="Body Text 2"/>
    <w:basedOn w:val="a"/>
    <w:link w:val="20"/>
    <w:rsid w:val="005B4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B4580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7"/>
  </w:style>
  <w:style w:type="paragraph" w:styleId="a8">
    <w:name w:val="footer"/>
    <w:basedOn w:val="a"/>
    <w:link w:val="a9"/>
    <w:uiPriority w:val="99"/>
    <w:semiHidden/>
    <w:unhideWhenUsed/>
    <w:rsid w:val="0049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A04D-CE32-492A-9CDB-72508C1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20</cp:revision>
  <cp:lastPrinted>2018-09-13T11:46:00Z</cp:lastPrinted>
  <dcterms:created xsi:type="dcterms:W3CDTF">2018-08-28T11:36:00Z</dcterms:created>
  <dcterms:modified xsi:type="dcterms:W3CDTF">2018-09-13T12:21:00Z</dcterms:modified>
</cp:coreProperties>
</file>