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91A" w:rsidRDefault="0043491A" w:rsidP="0043491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ЗАКЛЮЧЕНИЕ</w:t>
      </w:r>
    </w:p>
    <w:p w:rsidR="0043491A" w:rsidRDefault="0043491A" w:rsidP="004349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ревизионной комиссии городского округа Красноуфимск на проект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 год» (в редакции от 15.07.2016г №66/1)</w:t>
      </w:r>
    </w:p>
    <w:p w:rsidR="0043491A" w:rsidRDefault="0043491A" w:rsidP="004349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491A" w:rsidRDefault="0043491A" w:rsidP="0043491A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3491A" w:rsidRDefault="00EF51B9" w:rsidP="0043491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16</w:t>
      </w:r>
      <w:r w:rsidR="0043491A">
        <w:rPr>
          <w:rFonts w:ascii="Times New Roman" w:hAnsi="Times New Roman" w:cs="Times New Roman"/>
          <w:sz w:val="24"/>
          <w:szCs w:val="24"/>
        </w:rPr>
        <w:t xml:space="preserve">  августа  2016 года                                                                                       г. Красноуфимск</w:t>
      </w:r>
    </w:p>
    <w:p w:rsidR="0043491A" w:rsidRDefault="0043491A" w:rsidP="0043491A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3491A" w:rsidRDefault="0043491A" w:rsidP="004349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В  соответствии  с  требованиями  статьи  157  Бюджетного  кодекса Российской Федерации (далее – БК РФ), статьи 9 положения «О бюджетном процессе в городском округе Красноуфимск», статьи 8 положения «О ревизионной комиссии городского округа Красноуфимск»  проведена  экспертиза  проекта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2016год» в результате которой установлено следующее:</w:t>
      </w:r>
    </w:p>
    <w:p w:rsidR="0043491A" w:rsidRDefault="0043491A" w:rsidP="0043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ревизионную комиссию 12.08.2016г. для проведения экспертизы поступили  документы:</w:t>
      </w:r>
    </w:p>
    <w:p w:rsidR="0043491A" w:rsidRDefault="0043491A" w:rsidP="004349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Сопроводительное письмо администрации городского округа Красноуфимск от 11.08. 2016 года  № 2549  о направлении проекта решения на экспертизу. </w:t>
      </w:r>
    </w:p>
    <w:p w:rsidR="0043491A" w:rsidRDefault="0043491A" w:rsidP="004349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Проект решения Думы городского округа Красноуфимск «О внесении изменений в решение Думы городского округа Красноуфимск от 24.12.2015г. №54/1 «О бюджете городского округа Красноуфимск на 2016 год» (в редакции решения Думы от 15.07.2016 г. №66/1)  (далее – Проект) с приложениями.</w:t>
      </w:r>
    </w:p>
    <w:p w:rsidR="0043491A" w:rsidRDefault="0043491A" w:rsidP="004349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Пояснительная записка  финансового  управления  по расходам бюджета (в табличной форме).</w:t>
      </w:r>
    </w:p>
    <w:p w:rsidR="0043491A" w:rsidRDefault="0043491A" w:rsidP="004349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Пояснительная записка  финансового  управления  к проекту решения (текстовой форме).</w:t>
      </w:r>
    </w:p>
    <w:p w:rsidR="0043491A" w:rsidRDefault="0043491A" w:rsidP="004349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Копия писем  ГРБС о перемещении бюджетных ассигнований. </w:t>
      </w:r>
    </w:p>
    <w:p w:rsidR="0043491A" w:rsidRDefault="0043491A" w:rsidP="0043491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43491A" w:rsidRDefault="0043491A" w:rsidP="0043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Данным  Проектом  предлагается внести изменения в доходную часть:</w:t>
      </w:r>
    </w:p>
    <w:p w:rsidR="0043491A" w:rsidRDefault="0043491A" w:rsidP="0043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491A" w:rsidRDefault="005222F9" w:rsidP="0043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3E638A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3E46C2">
        <w:rPr>
          <w:rFonts w:ascii="Times New Roman" w:hAnsi="Times New Roman" w:cs="Times New Roman"/>
          <w:sz w:val="24"/>
          <w:szCs w:val="24"/>
        </w:rPr>
        <w:t xml:space="preserve">Увеличить  доходы бюджета  на </w:t>
      </w:r>
      <w:r>
        <w:rPr>
          <w:rFonts w:ascii="Times New Roman" w:hAnsi="Times New Roman" w:cs="Times New Roman"/>
          <w:sz w:val="24"/>
          <w:szCs w:val="24"/>
        </w:rPr>
        <w:t>11</w:t>
      </w:r>
      <w:r w:rsidR="003E638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536</w:t>
      </w:r>
      <w:r w:rsidR="003E638A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300</w:t>
      </w:r>
      <w:r w:rsidRPr="003E46C2">
        <w:rPr>
          <w:rFonts w:ascii="Times New Roman" w:hAnsi="Times New Roman" w:cs="Times New Roman"/>
          <w:sz w:val="24"/>
          <w:szCs w:val="24"/>
        </w:rPr>
        <w:t xml:space="preserve"> </w:t>
      </w:r>
      <w:r w:rsidR="003E638A">
        <w:rPr>
          <w:rFonts w:ascii="Times New Roman" w:hAnsi="Times New Roman" w:cs="Times New Roman"/>
          <w:sz w:val="24"/>
          <w:szCs w:val="24"/>
        </w:rPr>
        <w:t xml:space="preserve">тыс. </w:t>
      </w:r>
      <w:r w:rsidRPr="003E46C2">
        <w:rPr>
          <w:rFonts w:ascii="Times New Roman" w:hAnsi="Times New Roman" w:cs="Times New Roman"/>
          <w:sz w:val="24"/>
          <w:szCs w:val="24"/>
        </w:rPr>
        <w:t>руб</w:t>
      </w:r>
      <w:r>
        <w:rPr>
          <w:rFonts w:ascii="Times New Roman" w:hAnsi="Times New Roman" w:cs="Times New Roman"/>
          <w:sz w:val="24"/>
          <w:szCs w:val="24"/>
        </w:rPr>
        <w:t>. в том числе: межбюджетных трансфертов из областного бюджета на 36,3 тыс. руб., налога на доходы физ. лиц 8 000,0 тыс. руб., доходы от реализации имущества в муниципальной собственности на 3200,0 тыс. руб., доходы от продажи земельных участков, находящихся в муниципальной собственности на 300,0 тыс. руб.</w:t>
      </w:r>
    </w:p>
    <w:p w:rsidR="003E638A" w:rsidRDefault="003E638A" w:rsidP="003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2.</w:t>
      </w:r>
      <w:r w:rsidRPr="003E638A">
        <w:rPr>
          <w:rFonts w:ascii="Times New Roman" w:hAnsi="Times New Roman" w:cs="Times New Roman"/>
          <w:sz w:val="24"/>
          <w:szCs w:val="24"/>
        </w:rPr>
        <w:t xml:space="preserve">  Увеличить расходы бюджета на </w:t>
      </w:r>
      <w:r>
        <w:rPr>
          <w:rFonts w:ascii="Times New Roman" w:hAnsi="Times New Roman" w:cs="Times New Roman"/>
          <w:sz w:val="24"/>
          <w:szCs w:val="24"/>
        </w:rPr>
        <w:t>11 536, 300</w:t>
      </w:r>
      <w:r w:rsidRPr="003E46C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тыс. </w:t>
      </w:r>
      <w:r w:rsidRPr="003E638A">
        <w:rPr>
          <w:rFonts w:ascii="Times New Roman" w:hAnsi="Times New Roman" w:cs="Times New Roman"/>
          <w:sz w:val="24"/>
          <w:szCs w:val="24"/>
        </w:rPr>
        <w:t xml:space="preserve">руб. </w:t>
      </w:r>
    </w:p>
    <w:p w:rsidR="003E638A" w:rsidRDefault="003E638A" w:rsidP="003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3. Увеличить резервный фонд на 895,46 тыс. руб.</w:t>
      </w:r>
    </w:p>
    <w:p w:rsidR="003E638A" w:rsidRDefault="003E638A" w:rsidP="003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4. увеличить дорожный фонд на 2400,0 тыс. руб.</w:t>
      </w:r>
    </w:p>
    <w:p w:rsidR="003E638A" w:rsidRDefault="003E638A" w:rsidP="003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5.внести изменения в программу муниципальных гарантий на 2016год</w:t>
      </w:r>
      <w:r w:rsidR="00EF51B9">
        <w:rPr>
          <w:rFonts w:ascii="Times New Roman" w:hAnsi="Times New Roman" w:cs="Times New Roman"/>
          <w:sz w:val="24"/>
          <w:szCs w:val="24"/>
        </w:rPr>
        <w:t xml:space="preserve"> (увеличить на 5000,0 тыс. руб.)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E638A" w:rsidRDefault="003E638A" w:rsidP="003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6.Внести изменения в расходы по ходатайствам ГРБС.</w:t>
      </w:r>
    </w:p>
    <w:p w:rsidR="003E638A" w:rsidRDefault="003E638A" w:rsidP="003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7.Внести изменения в источники финансирования дефицита бюджета.</w:t>
      </w:r>
    </w:p>
    <w:p w:rsidR="003E638A" w:rsidRDefault="003E638A" w:rsidP="003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38A" w:rsidRPr="003E638A" w:rsidRDefault="003E638A" w:rsidP="003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38A" w:rsidRPr="00BF2A97" w:rsidRDefault="003E638A" w:rsidP="003E638A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3E46C2">
        <w:rPr>
          <w:rFonts w:ascii="Times New Roman" w:hAnsi="Times New Roman" w:cs="Times New Roman"/>
          <w:sz w:val="24"/>
          <w:szCs w:val="24"/>
        </w:rPr>
        <w:t>Изменение основных характеристик бюджета на 2016 год представлено в таблице 1.</w:t>
      </w:r>
    </w:p>
    <w:p w:rsidR="003E638A" w:rsidRPr="00FA42C6" w:rsidRDefault="003E638A" w:rsidP="003E638A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  </w:t>
      </w:r>
      <w:r w:rsidRPr="00FA42C6">
        <w:rPr>
          <w:rFonts w:ascii="Times New Roman" w:hAnsi="Times New Roman" w:cs="Times New Roman"/>
          <w:sz w:val="24"/>
          <w:szCs w:val="24"/>
        </w:rPr>
        <w:t>таблица 1 (тыс. руб.)</w:t>
      </w:r>
    </w:p>
    <w:tbl>
      <w:tblPr>
        <w:tblStyle w:val="a4"/>
        <w:tblW w:w="8271" w:type="dxa"/>
        <w:tblInd w:w="583" w:type="dxa"/>
        <w:tblLayout w:type="fixed"/>
        <w:tblLook w:val="01E0"/>
      </w:tblPr>
      <w:tblGrid>
        <w:gridCol w:w="1096"/>
        <w:gridCol w:w="1842"/>
        <w:gridCol w:w="1504"/>
        <w:gridCol w:w="1504"/>
        <w:gridCol w:w="1340"/>
        <w:gridCol w:w="985"/>
      </w:tblGrid>
      <w:tr w:rsidR="003E638A" w:rsidTr="001D7D7D">
        <w:trPr>
          <w:trHeight w:val="315"/>
        </w:trPr>
        <w:tc>
          <w:tcPr>
            <w:tcW w:w="10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A" w:rsidRDefault="003E638A" w:rsidP="001D7D7D">
            <w:pPr>
              <w:jc w:val="center"/>
            </w:pPr>
            <w:r>
              <w:t>Показатели бюджета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A" w:rsidRDefault="003E638A" w:rsidP="001D7D7D">
            <w:pPr>
              <w:ind w:left="-216" w:right="-127" w:firstLine="180"/>
              <w:jc w:val="center"/>
            </w:pPr>
            <w:r>
              <w:t xml:space="preserve">Решение Думы о бюджете 24.12.2015г. </w:t>
            </w:r>
          </w:p>
          <w:p w:rsidR="003E638A" w:rsidRDefault="003E638A" w:rsidP="001D7D7D">
            <w:pPr>
              <w:ind w:left="-216" w:right="-127" w:firstLine="180"/>
              <w:jc w:val="center"/>
            </w:pPr>
            <w:r>
              <w:t xml:space="preserve">№ 54/1 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A" w:rsidRDefault="003E638A" w:rsidP="001D7D7D">
            <w:pPr>
              <w:jc w:val="center"/>
            </w:pPr>
            <w:r>
              <w:t>Решение Думы от 15.07.2016</w:t>
            </w:r>
          </w:p>
          <w:p w:rsidR="003E638A" w:rsidRDefault="003E638A" w:rsidP="001D7D7D">
            <w:pPr>
              <w:jc w:val="center"/>
            </w:pPr>
            <w:r>
              <w:t>№66/1</w:t>
            </w:r>
          </w:p>
        </w:tc>
        <w:tc>
          <w:tcPr>
            <w:tcW w:w="15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A" w:rsidRDefault="003E638A" w:rsidP="001D7D7D">
            <w:pPr>
              <w:jc w:val="center"/>
            </w:pPr>
            <w:r>
              <w:t>Проект</w:t>
            </w:r>
          </w:p>
          <w:p w:rsidR="003E638A" w:rsidRDefault="003E638A" w:rsidP="001D7D7D">
            <w:pPr>
              <w:jc w:val="center"/>
            </w:pPr>
            <w:r>
              <w:t>от 11.08.16г.</w:t>
            </w:r>
          </w:p>
        </w:tc>
        <w:tc>
          <w:tcPr>
            <w:tcW w:w="23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A" w:rsidRDefault="003E638A" w:rsidP="001D7D7D">
            <w:pPr>
              <w:ind w:left="-108" w:right="-108"/>
              <w:jc w:val="center"/>
            </w:pPr>
            <w:r>
              <w:t xml:space="preserve">Отклонение от показателей решения Думы от 24.12.2015г. </w:t>
            </w:r>
          </w:p>
          <w:p w:rsidR="003E638A" w:rsidRDefault="003E638A" w:rsidP="001D7D7D">
            <w:pPr>
              <w:ind w:left="-108" w:right="-108"/>
              <w:jc w:val="center"/>
            </w:pPr>
            <w:r>
              <w:t xml:space="preserve">№ 54/1 </w:t>
            </w:r>
          </w:p>
        </w:tc>
      </w:tr>
      <w:tr w:rsidR="003E638A" w:rsidTr="001D7D7D">
        <w:trPr>
          <w:trHeight w:val="225"/>
        </w:trPr>
        <w:tc>
          <w:tcPr>
            <w:tcW w:w="10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8A" w:rsidRDefault="003E638A" w:rsidP="001D7D7D"/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8A" w:rsidRDefault="003E638A" w:rsidP="001D7D7D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A" w:rsidRDefault="003E638A" w:rsidP="001D7D7D"/>
        </w:tc>
        <w:tc>
          <w:tcPr>
            <w:tcW w:w="15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8A" w:rsidRDefault="003E638A" w:rsidP="001D7D7D"/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A" w:rsidRDefault="003E638A" w:rsidP="001D7D7D">
            <w:pPr>
              <w:jc w:val="center"/>
            </w:pPr>
            <w:r>
              <w:t>тыс. руб.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A" w:rsidRDefault="003E638A" w:rsidP="001D7D7D">
            <w:pPr>
              <w:jc w:val="center"/>
            </w:pPr>
            <w:r>
              <w:t>%</w:t>
            </w:r>
          </w:p>
        </w:tc>
      </w:tr>
      <w:tr w:rsidR="003E638A" w:rsidTr="001D7D7D">
        <w:trPr>
          <w:trHeight w:val="225"/>
        </w:trPr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8A" w:rsidRDefault="003E638A" w:rsidP="001D7D7D">
            <w:pPr>
              <w:jc w:val="center"/>
            </w:pPr>
            <w: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8A" w:rsidRDefault="003E638A" w:rsidP="001D7D7D">
            <w:pPr>
              <w:jc w:val="center"/>
            </w:pPr>
            <w:r>
              <w:t>2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A" w:rsidRDefault="003E638A" w:rsidP="001D7D7D">
            <w:pPr>
              <w:jc w:val="center"/>
            </w:pPr>
            <w:r>
              <w:t>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E638A" w:rsidRDefault="003E638A" w:rsidP="001D7D7D">
            <w:pPr>
              <w:jc w:val="center"/>
            </w:pPr>
            <w:r>
              <w:t>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A" w:rsidRDefault="003E638A" w:rsidP="001D7D7D">
            <w:pPr>
              <w:jc w:val="center"/>
            </w:pPr>
            <w:r>
              <w:t>5=4-2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A" w:rsidRDefault="003E638A" w:rsidP="001D7D7D">
            <w:pPr>
              <w:jc w:val="center"/>
            </w:pPr>
            <w:r>
              <w:t xml:space="preserve"> 6=5:2</w:t>
            </w:r>
            <w:r w:rsidRPr="005F5E7C">
              <w:rPr>
                <w:sz w:val="16"/>
                <w:szCs w:val="16"/>
              </w:rPr>
              <w:t>(%)</w:t>
            </w:r>
          </w:p>
        </w:tc>
      </w:tr>
      <w:tr w:rsidR="003E638A" w:rsidTr="001D7D7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A" w:rsidRDefault="003E638A" w:rsidP="001D7D7D">
            <w:pPr>
              <w:jc w:val="center"/>
              <w:rPr>
                <w:sz w:val="22"/>
                <w:szCs w:val="22"/>
              </w:rPr>
            </w:pPr>
            <w:r>
              <w:t>Доходы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A" w:rsidRDefault="003E638A" w:rsidP="001D7D7D">
            <w:pPr>
              <w:jc w:val="center"/>
              <w:rPr>
                <w:sz w:val="22"/>
                <w:szCs w:val="22"/>
              </w:rPr>
            </w:pPr>
            <w:r>
              <w:t>1 088 789,3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A" w:rsidRDefault="003E638A" w:rsidP="001D7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1 309 517,359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A" w:rsidRDefault="003E638A" w:rsidP="001D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1 321 053,659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A" w:rsidRDefault="004E43CE" w:rsidP="001D7D7D">
            <w:pPr>
              <w:jc w:val="center"/>
              <w:rPr>
                <w:sz w:val="22"/>
                <w:szCs w:val="22"/>
              </w:rPr>
            </w:pPr>
            <w:r>
              <w:t>232 264,359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A" w:rsidRDefault="004E43CE" w:rsidP="001D7D7D">
            <w:pPr>
              <w:jc w:val="center"/>
              <w:rPr>
                <w:sz w:val="22"/>
                <w:szCs w:val="22"/>
              </w:rPr>
            </w:pPr>
            <w:r>
              <w:t>21</w:t>
            </w:r>
            <w:r w:rsidR="003E638A">
              <w:t>,</w:t>
            </w:r>
            <w:r>
              <w:t>4</w:t>
            </w:r>
          </w:p>
        </w:tc>
      </w:tr>
      <w:tr w:rsidR="003E638A" w:rsidTr="001D7D7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A" w:rsidRDefault="003E638A" w:rsidP="001D7D7D">
            <w:r>
              <w:t xml:space="preserve">  </w:t>
            </w:r>
          </w:p>
          <w:p w:rsidR="003E638A" w:rsidRDefault="003E638A" w:rsidP="001D7D7D">
            <w:pPr>
              <w:rPr>
                <w:sz w:val="22"/>
                <w:szCs w:val="22"/>
              </w:rPr>
            </w:pPr>
            <w:r>
              <w:t>Расходы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A" w:rsidRDefault="003E638A" w:rsidP="001D7D7D">
            <w:pPr>
              <w:rPr>
                <w:sz w:val="22"/>
                <w:szCs w:val="22"/>
              </w:rPr>
            </w:pPr>
            <w:r>
              <w:t xml:space="preserve">     </w:t>
            </w:r>
          </w:p>
          <w:p w:rsidR="003E638A" w:rsidRDefault="003E638A" w:rsidP="001D7D7D">
            <w:pPr>
              <w:rPr>
                <w:sz w:val="22"/>
                <w:szCs w:val="22"/>
              </w:rPr>
            </w:pPr>
            <w:r>
              <w:t xml:space="preserve">      1 091 783,83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A" w:rsidRDefault="003E638A" w:rsidP="001D7D7D">
            <w:pPr>
              <w:rPr>
                <w:sz w:val="16"/>
                <w:szCs w:val="16"/>
              </w:rPr>
            </w:pPr>
          </w:p>
          <w:p w:rsidR="003E638A" w:rsidRPr="0058709A" w:rsidRDefault="003E638A" w:rsidP="001D7D7D">
            <w:r w:rsidRPr="0058709A">
              <w:rPr>
                <w:sz w:val="22"/>
                <w:szCs w:val="22"/>
              </w:rPr>
              <w:t>1 368 316,664</w:t>
            </w:r>
          </w:p>
          <w:p w:rsidR="003E638A" w:rsidRDefault="003E638A" w:rsidP="001D7D7D"/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A" w:rsidRDefault="003E638A" w:rsidP="001D7D7D"/>
          <w:p w:rsidR="003E638A" w:rsidRPr="0058709A" w:rsidRDefault="003E638A" w:rsidP="001D7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1 379 852,964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A" w:rsidRDefault="003E638A" w:rsidP="001D7D7D">
            <w:r>
              <w:t xml:space="preserve"> </w:t>
            </w:r>
          </w:p>
          <w:p w:rsidR="003E638A" w:rsidRPr="00377A8D" w:rsidRDefault="004E43CE" w:rsidP="001D7D7D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288 069,134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A" w:rsidRDefault="003E638A" w:rsidP="001D7D7D">
            <w:pPr>
              <w:jc w:val="center"/>
              <w:rPr>
                <w:sz w:val="22"/>
                <w:szCs w:val="22"/>
              </w:rPr>
            </w:pPr>
          </w:p>
          <w:p w:rsidR="003E638A" w:rsidRDefault="004E43CE" w:rsidP="001D7D7D">
            <w:pPr>
              <w:jc w:val="center"/>
              <w:rPr>
                <w:sz w:val="22"/>
                <w:szCs w:val="22"/>
              </w:rPr>
            </w:pPr>
            <w:r>
              <w:t>26</w:t>
            </w:r>
            <w:r w:rsidR="003E638A">
              <w:t>,4</w:t>
            </w:r>
          </w:p>
        </w:tc>
      </w:tr>
      <w:tr w:rsidR="003E638A" w:rsidTr="001D7D7D">
        <w:tc>
          <w:tcPr>
            <w:tcW w:w="1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A" w:rsidRDefault="003E638A" w:rsidP="001D7D7D">
            <w:pPr>
              <w:jc w:val="center"/>
              <w:rPr>
                <w:sz w:val="22"/>
                <w:szCs w:val="22"/>
              </w:rPr>
            </w:pPr>
            <w:r>
              <w:t>Дефицит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A" w:rsidRDefault="003E638A" w:rsidP="001D7D7D">
            <w:pPr>
              <w:jc w:val="center"/>
              <w:rPr>
                <w:sz w:val="22"/>
                <w:szCs w:val="22"/>
              </w:rPr>
            </w:pPr>
            <w:r>
              <w:t>2 994,53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E638A" w:rsidRDefault="003E638A" w:rsidP="001D7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58 799,305</w:t>
            </w: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A" w:rsidRDefault="003E638A" w:rsidP="001D7D7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58 799,305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A" w:rsidRPr="00F909F8" w:rsidRDefault="003E638A" w:rsidP="001D7D7D">
            <w:pPr>
              <w:rPr>
                <w:sz w:val="24"/>
                <w:szCs w:val="24"/>
              </w:rPr>
            </w:pPr>
            <w:r w:rsidRPr="00F909F8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5 804,775</w:t>
            </w:r>
          </w:p>
        </w:tc>
        <w:tc>
          <w:tcPr>
            <w:tcW w:w="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E638A" w:rsidRDefault="003E638A" w:rsidP="001D7D7D">
            <w:pPr>
              <w:jc w:val="center"/>
              <w:rPr>
                <w:sz w:val="22"/>
                <w:szCs w:val="22"/>
              </w:rPr>
            </w:pPr>
            <w:r>
              <w:t>1863,6</w:t>
            </w:r>
          </w:p>
        </w:tc>
      </w:tr>
    </w:tbl>
    <w:p w:rsidR="003E638A" w:rsidRPr="003E46C2" w:rsidRDefault="003E638A" w:rsidP="003E638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3E638A" w:rsidRDefault="003E638A" w:rsidP="0043491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E43CE" w:rsidRDefault="004E43CE" w:rsidP="004E43CE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BC7922">
        <w:rPr>
          <w:rFonts w:ascii="Times New Roman" w:hAnsi="Times New Roman" w:cs="Times New Roman"/>
          <w:sz w:val="24"/>
          <w:szCs w:val="24"/>
        </w:rPr>
        <w:t>Объем дох</w:t>
      </w:r>
      <w:r>
        <w:rPr>
          <w:rFonts w:ascii="Times New Roman" w:hAnsi="Times New Roman" w:cs="Times New Roman"/>
          <w:sz w:val="24"/>
          <w:szCs w:val="24"/>
        </w:rPr>
        <w:t xml:space="preserve">одов Проектом решения увеличился на  232264,359 тыс. руб. </w:t>
      </w:r>
      <w:r w:rsidRPr="00BC792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 отношению к первоначальному и составил  1 321 053,659 тыс. руб.,  что составило 121,4 </w:t>
      </w:r>
      <w:r w:rsidRPr="00BC7922">
        <w:rPr>
          <w:rFonts w:ascii="Times New Roman" w:hAnsi="Times New Roman" w:cs="Times New Roman"/>
          <w:sz w:val="24"/>
          <w:szCs w:val="24"/>
        </w:rPr>
        <w:t xml:space="preserve">%  к первоначально утвержденному объему доходов бюджета. </w:t>
      </w:r>
      <w:r>
        <w:rPr>
          <w:rFonts w:ascii="Times New Roman" w:hAnsi="Times New Roman" w:cs="Times New Roman"/>
          <w:sz w:val="24"/>
          <w:szCs w:val="24"/>
        </w:rPr>
        <w:t xml:space="preserve"> Объем расходов увеличился на 288 069,134 тыс. руб. по отношению к первоначальному и составил 1 379 852,964 тыс. руб.    Это</w:t>
      </w:r>
      <w:r w:rsidR="009200C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126,4 </w:t>
      </w:r>
      <w:r w:rsidRPr="00BC7922">
        <w:rPr>
          <w:rFonts w:ascii="Times New Roman" w:hAnsi="Times New Roman" w:cs="Times New Roman"/>
          <w:sz w:val="24"/>
          <w:szCs w:val="24"/>
        </w:rPr>
        <w:t>%  к первоначал</w:t>
      </w:r>
      <w:r>
        <w:rPr>
          <w:rFonts w:ascii="Times New Roman" w:hAnsi="Times New Roman" w:cs="Times New Roman"/>
          <w:sz w:val="24"/>
          <w:szCs w:val="24"/>
        </w:rPr>
        <w:t xml:space="preserve">ьно утвержденному объему расходов </w:t>
      </w:r>
      <w:r w:rsidRPr="00BC7922">
        <w:rPr>
          <w:rFonts w:ascii="Times New Roman" w:hAnsi="Times New Roman" w:cs="Times New Roman"/>
          <w:sz w:val="24"/>
          <w:szCs w:val="24"/>
        </w:rPr>
        <w:t xml:space="preserve"> бюджета.</w:t>
      </w:r>
    </w:p>
    <w:p w:rsidR="009200C3" w:rsidRDefault="004E43CE" w:rsidP="004E43C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4E43CE" w:rsidRDefault="004E43CE" w:rsidP="004E43CE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C7922">
        <w:rPr>
          <w:rFonts w:ascii="Times New Roman" w:hAnsi="Times New Roman" w:cs="Times New Roman"/>
          <w:sz w:val="24"/>
          <w:szCs w:val="24"/>
        </w:rPr>
        <w:t>Прогноз  доходов представлен в таблице 2.</w:t>
      </w:r>
    </w:p>
    <w:p w:rsidR="009200C3" w:rsidRDefault="009200C3" w:rsidP="004E4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9200C3" w:rsidRPr="009F44B8" w:rsidRDefault="009200C3" w:rsidP="009200C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       </w:t>
      </w:r>
      <w:r w:rsidRPr="009F44B8">
        <w:rPr>
          <w:rFonts w:ascii="Times New Roman" w:hAnsi="Times New Roman" w:cs="Times New Roman"/>
          <w:sz w:val="24"/>
          <w:szCs w:val="24"/>
        </w:rPr>
        <w:t>таблица 2 (тыс. руб.)</w:t>
      </w:r>
    </w:p>
    <w:tbl>
      <w:tblPr>
        <w:tblStyle w:val="a4"/>
        <w:tblW w:w="8676" w:type="dxa"/>
        <w:tblInd w:w="688" w:type="dxa"/>
        <w:tblLayout w:type="fixed"/>
        <w:tblLook w:val="01E0"/>
      </w:tblPr>
      <w:tblGrid>
        <w:gridCol w:w="2014"/>
        <w:gridCol w:w="1375"/>
        <w:gridCol w:w="1602"/>
        <w:gridCol w:w="1417"/>
        <w:gridCol w:w="1418"/>
        <w:gridCol w:w="850"/>
      </w:tblGrid>
      <w:tr w:rsidR="009200C3" w:rsidTr="001D7D7D">
        <w:trPr>
          <w:trHeight w:val="420"/>
        </w:trPr>
        <w:tc>
          <w:tcPr>
            <w:tcW w:w="201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Default="009200C3" w:rsidP="001D7D7D">
            <w:r>
              <w:t>Наименование доходов бюджета</w:t>
            </w:r>
          </w:p>
        </w:tc>
        <w:tc>
          <w:tcPr>
            <w:tcW w:w="13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3" w:rsidRDefault="009200C3" w:rsidP="001D7D7D">
            <w:pPr>
              <w:jc w:val="center"/>
            </w:pPr>
            <w:r>
              <w:t xml:space="preserve">Решение Думы о бюджете от 24.12.2015г. №54/1 </w:t>
            </w:r>
          </w:p>
          <w:p w:rsidR="009200C3" w:rsidRDefault="009200C3" w:rsidP="001D7D7D">
            <w:pPr>
              <w:jc w:val="center"/>
            </w:pP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3" w:rsidRDefault="009200C3" w:rsidP="001D7D7D">
            <w:pPr>
              <w:jc w:val="center"/>
            </w:pPr>
            <w:r>
              <w:t>Решение Думы от 15.07.2016</w:t>
            </w:r>
          </w:p>
          <w:p w:rsidR="009200C3" w:rsidRDefault="009200C3" w:rsidP="001D7D7D">
            <w:r>
              <w:t xml:space="preserve">       </w:t>
            </w:r>
            <w:r w:rsidRPr="00E3098A">
              <w:t>№</w:t>
            </w:r>
            <w:r>
              <w:t xml:space="preserve"> 66/1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3" w:rsidRPr="00953DEB" w:rsidRDefault="009200C3" w:rsidP="001D7D7D">
            <w:pPr>
              <w:rPr>
                <w:sz w:val="22"/>
                <w:szCs w:val="22"/>
              </w:rPr>
            </w:pPr>
            <w:r w:rsidRPr="00953DEB">
              <w:rPr>
                <w:sz w:val="22"/>
                <w:szCs w:val="22"/>
              </w:rPr>
              <w:t xml:space="preserve">Проект от        </w:t>
            </w:r>
            <w:r>
              <w:rPr>
                <w:sz w:val="22"/>
                <w:szCs w:val="22"/>
              </w:rPr>
              <w:t>11.08</w:t>
            </w:r>
            <w:r w:rsidRPr="00953DEB">
              <w:rPr>
                <w:sz w:val="22"/>
                <w:szCs w:val="22"/>
              </w:rPr>
              <w:t xml:space="preserve">.16г. </w:t>
            </w:r>
          </w:p>
          <w:p w:rsidR="009200C3" w:rsidRDefault="009200C3" w:rsidP="001D7D7D"/>
        </w:tc>
        <w:tc>
          <w:tcPr>
            <w:tcW w:w="22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Default="009200C3" w:rsidP="001D7D7D">
            <w:pPr>
              <w:jc w:val="center"/>
            </w:pPr>
            <w:r>
              <w:t xml:space="preserve">Отклонение от показателей Решения Думы от 24.12.2015г. № 54/1  </w:t>
            </w:r>
          </w:p>
        </w:tc>
      </w:tr>
      <w:tr w:rsidR="009200C3" w:rsidTr="001D7D7D">
        <w:trPr>
          <w:trHeight w:val="270"/>
        </w:trPr>
        <w:tc>
          <w:tcPr>
            <w:tcW w:w="201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C3" w:rsidRDefault="009200C3" w:rsidP="001D7D7D"/>
        </w:tc>
        <w:tc>
          <w:tcPr>
            <w:tcW w:w="1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C3" w:rsidRDefault="009200C3" w:rsidP="001D7D7D"/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3" w:rsidRDefault="009200C3" w:rsidP="001D7D7D"/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C3" w:rsidRDefault="009200C3" w:rsidP="001D7D7D"/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Default="009200C3" w:rsidP="001D7D7D">
            <w:pPr>
              <w:ind w:left="-108" w:right="-144"/>
              <w:jc w:val="center"/>
            </w:pPr>
            <w:r>
              <w:t>тыс. руб.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Default="009200C3" w:rsidP="001D7D7D">
            <w:pPr>
              <w:ind w:left="-108" w:right="-108"/>
              <w:jc w:val="center"/>
            </w:pPr>
            <w:r>
              <w:t>%</w:t>
            </w:r>
          </w:p>
        </w:tc>
      </w:tr>
      <w:tr w:rsidR="009200C3" w:rsidTr="001D7D7D">
        <w:trPr>
          <w:trHeight w:val="270"/>
        </w:trPr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C3" w:rsidRDefault="009200C3" w:rsidP="001D7D7D">
            <w:pPr>
              <w:jc w:val="center"/>
            </w:pPr>
            <w:r>
              <w:t>1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C3" w:rsidRDefault="009200C3" w:rsidP="001D7D7D">
            <w:pPr>
              <w:jc w:val="center"/>
            </w:pPr>
            <w:r>
              <w:t>2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3" w:rsidRDefault="009200C3" w:rsidP="001D7D7D">
            <w:pPr>
              <w:jc w:val="center"/>
            </w:pPr>
            <w: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200C3" w:rsidRDefault="009200C3" w:rsidP="001D7D7D">
            <w:pPr>
              <w:jc w:val="center"/>
            </w:pPr>
            <w:r>
              <w:t>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Default="009200C3" w:rsidP="001D7D7D">
            <w:pPr>
              <w:ind w:left="-108" w:right="-144"/>
              <w:jc w:val="center"/>
            </w:pPr>
            <w:r>
              <w:t>5=4-2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Default="009200C3" w:rsidP="001D7D7D">
            <w:pPr>
              <w:ind w:left="-108" w:right="-108"/>
            </w:pPr>
            <w:r>
              <w:t>6=5:2(%)</w:t>
            </w:r>
          </w:p>
        </w:tc>
      </w:tr>
      <w:tr w:rsidR="009200C3" w:rsidTr="001D7D7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Default="009200C3" w:rsidP="001D7D7D">
            <w:pPr>
              <w:rPr>
                <w:sz w:val="22"/>
                <w:szCs w:val="22"/>
              </w:rPr>
            </w:pPr>
            <w:r>
              <w:t>Налоговые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Default="009200C3" w:rsidP="001D7D7D">
            <w:pPr>
              <w:ind w:left="128" w:hanging="128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460 767,0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3" w:rsidRPr="004B7760" w:rsidRDefault="009200C3" w:rsidP="001D7D7D">
            <w:pPr>
              <w:jc w:val="center"/>
              <w:rPr>
                <w:sz w:val="22"/>
                <w:szCs w:val="22"/>
              </w:rPr>
            </w:pPr>
            <w:r w:rsidRPr="004B7760">
              <w:rPr>
                <w:sz w:val="22"/>
                <w:szCs w:val="22"/>
              </w:rPr>
              <w:t>460</w:t>
            </w:r>
            <w:r>
              <w:rPr>
                <w:sz w:val="22"/>
                <w:szCs w:val="22"/>
              </w:rPr>
              <w:t xml:space="preserve"> </w:t>
            </w:r>
            <w:r w:rsidRPr="004B7760">
              <w:rPr>
                <w:sz w:val="22"/>
                <w:szCs w:val="22"/>
              </w:rPr>
              <w:t>767,0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Pr="004B7760" w:rsidRDefault="009200C3" w:rsidP="001D7D7D">
            <w:pPr>
              <w:jc w:val="center"/>
              <w:rPr>
                <w:sz w:val="22"/>
                <w:szCs w:val="22"/>
              </w:rPr>
            </w:pPr>
            <w:r w:rsidRPr="004B7760">
              <w:rPr>
                <w:sz w:val="22"/>
                <w:szCs w:val="22"/>
              </w:rPr>
              <w:t>46</w:t>
            </w:r>
            <w:r w:rsidR="00FA1338">
              <w:rPr>
                <w:sz w:val="22"/>
                <w:szCs w:val="22"/>
              </w:rPr>
              <w:t>8767,0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Default="00132E47" w:rsidP="001D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8000,0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Default="00132E47" w:rsidP="001D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1,8</w:t>
            </w:r>
          </w:p>
        </w:tc>
      </w:tr>
      <w:tr w:rsidR="009200C3" w:rsidTr="001D7D7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Default="009200C3" w:rsidP="001D7D7D">
            <w:pPr>
              <w:rPr>
                <w:sz w:val="22"/>
                <w:szCs w:val="22"/>
              </w:rPr>
            </w:pPr>
            <w:r>
              <w:t>Неналоговые доходы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Default="009200C3" w:rsidP="001D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50511,9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3" w:rsidRPr="00953DEB" w:rsidRDefault="009200C3" w:rsidP="001D7D7D">
            <w:pPr>
              <w:jc w:val="center"/>
              <w:rPr>
                <w:sz w:val="22"/>
                <w:szCs w:val="22"/>
              </w:rPr>
            </w:pPr>
            <w:r w:rsidRPr="00953DEB">
              <w:rPr>
                <w:sz w:val="22"/>
                <w:szCs w:val="22"/>
              </w:rPr>
              <w:t>50563,992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Pr="00953DEB" w:rsidRDefault="00FA1338" w:rsidP="001D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54 063,992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Default="00FA1338" w:rsidP="001D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3 552,092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Default="00132E47" w:rsidP="001D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7,1</w:t>
            </w:r>
          </w:p>
        </w:tc>
      </w:tr>
      <w:tr w:rsidR="009200C3" w:rsidTr="001D7D7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Default="009200C3" w:rsidP="001D7D7D">
            <w:pPr>
              <w:rPr>
                <w:sz w:val="22"/>
                <w:szCs w:val="22"/>
              </w:rPr>
            </w:pPr>
            <w:r>
              <w:t>Безвозмездные поступления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Default="009200C3" w:rsidP="001D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577 510,4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3" w:rsidRPr="00953DEB" w:rsidRDefault="009200C3" w:rsidP="001D7D7D">
            <w:pPr>
              <w:jc w:val="center"/>
              <w:rPr>
                <w:sz w:val="22"/>
                <w:szCs w:val="22"/>
              </w:rPr>
            </w:pPr>
            <w:r w:rsidRPr="00953DEB">
              <w:rPr>
                <w:sz w:val="22"/>
                <w:szCs w:val="22"/>
              </w:rPr>
              <w:t>798 186,367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Pr="00953DEB" w:rsidRDefault="009200C3" w:rsidP="001D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798 222,667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Default="009200C3" w:rsidP="001D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A1338">
              <w:rPr>
                <w:sz w:val="22"/>
                <w:szCs w:val="22"/>
              </w:rPr>
              <w:t>20 712,267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Default="009200C3" w:rsidP="001D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</w:t>
            </w:r>
            <w:r w:rsidR="00FA1338">
              <w:rPr>
                <w:sz w:val="22"/>
                <w:szCs w:val="22"/>
              </w:rPr>
              <w:t>,3</w:t>
            </w:r>
          </w:p>
        </w:tc>
      </w:tr>
      <w:tr w:rsidR="009200C3" w:rsidTr="001D7D7D">
        <w:tc>
          <w:tcPr>
            <w:tcW w:w="20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Default="009200C3" w:rsidP="001D7D7D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Pr="00953DEB" w:rsidRDefault="009200C3" w:rsidP="001D7D7D">
            <w:pPr>
              <w:jc w:val="center"/>
              <w:rPr>
                <w:sz w:val="22"/>
                <w:szCs w:val="22"/>
              </w:rPr>
            </w:pPr>
            <w:r w:rsidRPr="00953DEB">
              <w:rPr>
                <w:sz w:val="22"/>
                <w:szCs w:val="22"/>
              </w:rPr>
              <w:t>1 088 789,3</w:t>
            </w:r>
          </w:p>
        </w:tc>
        <w:tc>
          <w:tcPr>
            <w:tcW w:w="1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00C3" w:rsidRPr="00953DEB" w:rsidRDefault="009200C3" w:rsidP="001D7D7D">
            <w:pPr>
              <w:jc w:val="center"/>
              <w:rPr>
                <w:sz w:val="22"/>
                <w:szCs w:val="22"/>
              </w:rPr>
            </w:pPr>
            <w:r w:rsidRPr="00953DEB">
              <w:rPr>
                <w:sz w:val="22"/>
                <w:szCs w:val="22"/>
              </w:rPr>
              <w:t>1 309 517,359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Pr="00953DEB" w:rsidRDefault="009200C3" w:rsidP="009200C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  <w:r w:rsidR="00FA1338">
              <w:rPr>
                <w:sz w:val="22"/>
                <w:szCs w:val="22"/>
              </w:rPr>
              <w:t>21053,659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Default="009200C3" w:rsidP="001D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</w:t>
            </w:r>
            <w:r w:rsidR="00FA1338">
              <w:rPr>
                <w:sz w:val="22"/>
                <w:szCs w:val="22"/>
              </w:rPr>
              <w:t>32 264,359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200C3" w:rsidRDefault="00FA1338" w:rsidP="001D7D7D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21,4</w:t>
            </w:r>
          </w:p>
        </w:tc>
      </w:tr>
    </w:tbl>
    <w:p w:rsidR="009200C3" w:rsidRDefault="009200C3" w:rsidP="004E43CE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32E47" w:rsidRDefault="00132E47" w:rsidP="00955F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0A46F4">
        <w:rPr>
          <w:rFonts w:ascii="Times New Roman" w:hAnsi="Times New Roman" w:cs="Times New Roman"/>
          <w:sz w:val="24"/>
          <w:szCs w:val="24"/>
        </w:rPr>
        <w:t xml:space="preserve">Прогноз </w:t>
      </w:r>
      <w:r w:rsidR="000B5BA2">
        <w:rPr>
          <w:rFonts w:ascii="Times New Roman" w:hAnsi="Times New Roman" w:cs="Times New Roman"/>
          <w:sz w:val="24"/>
          <w:szCs w:val="24"/>
        </w:rPr>
        <w:t xml:space="preserve">по доходам </w:t>
      </w:r>
      <w:r>
        <w:rPr>
          <w:rFonts w:ascii="Times New Roman" w:hAnsi="Times New Roman" w:cs="Times New Roman"/>
          <w:sz w:val="24"/>
          <w:szCs w:val="24"/>
        </w:rPr>
        <w:t>увеличился на 232 264,359 тыс. руб. по отношению к первоначально утвержденному бюджету</w:t>
      </w:r>
      <w:r w:rsidR="000B5BA2">
        <w:rPr>
          <w:rFonts w:ascii="Times New Roman" w:hAnsi="Times New Roman" w:cs="Times New Roman"/>
          <w:sz w:val="24"/>
          <w:szCs w:val="24"/>
        </w:rPr>
        <w:t xml:space="preserve">  или на 21,4</w:t>
      </w:r>
      <w:r>
        <w:rPr>
          <w:rFonts w:ascii="Times New Roman" w:hAnsi="Times New Roman" w:cs="Times New Roman"/>
          <w:sz w:val="24"/>
          <w:szCs w:val="24"/>
        </w:rPr>
        <w:t>%.</w:t>
      </w:r>
      <w:r w:rsidR="000B5BA2">
        <w:rPr>
          <w:rFonts w:ascii="Times New Roman" w:hAnsi="Times New Roman" w:cs="Times New Roman"/>
          <w:sz w:val="24"/>
          <w:szCs w:val="24"/>
        </w:rPr>
        <w:t xml:space="preserve"> В том числе </w:t>
      </w:r>
      <w:r w:rsidR="00955FEB" w:rsidRPr="000A46F4">
        <w:rPr>
          <w:rFonts w:ascii="Times New Roman" w:hAnsi="Times New Roman" w:cs="Times New Roman"/>
          <w:sz w:val="24"/>
          <w:szCs w:val="24"/>
        </w:rPr>
        <w:t xml:space="preserve">по </w:t>
      </w:r>
      <w:r w:rsidR="00955FEB">
        <w:rPr>
          <w:rFonts w:ascii="Times New Roman" w:hAnsi="Times New Roman" w:cs="Times New Roman"/>
          <w:sz w:val="24"/>
          <w:szCs w:val="24"/>
        </w:rPr>
        <w:t>налоговым</w:t>
      </w:r>
      <w:r w:rsidR="00955FEB" w:rsidRPr="000A46F4">
        <w:rPr>
          <w:rFonts w:ascii="Times New Roman" w:hAnsi="Times New Roman" w:cs="Times New Roman"/>
          <w:sz w:val="24"/>
          <w:szCs w:val="24"/>
        </w:rPr>
        <w:t xml:space="preserve"> пост</w:t>
      </w:r>
      <w:r w:rsidR="00955FEB">
        <w:rPr>
          <w:rFonts w:ascii="Times New Roman" w:hAnsi="Times New Roman" w:cs="Times New Roman"/>
          <w:sz w:val="24"/>
          <w:szCs w:val="24"/>
        </w:rPr>
        <w:t xml:space="preserve">уплениям увеличен на 8000,0 тыс. руб. или на 1,8% к первоначально  утвержденному бюджету,  по неналоговым доходам увеличен </w:t>
      </w:r>
      <w:r w:rsidR="005951B2">
        <w:rPr>
          <w:rFonts w:ascii="Times New Roman" w:hAnsi="Times New Roman" w:cs="Times New Roman"/>
          <w:sz w:val="24"/>
          <w:szCs w:val="24"/>
        </w:rPr>
        <w:t>на 3552,092 тыс. руб. или на 7,</w:t>
      </w:r>
      <w:r w:rsidR="00955FEB">
        <w:rPr>
          <w:rFonts w:ascii="Times New Roman" w:hAnsi="Times New Roman" w:cs="Times New Roman"/>
          <w:sz w:val="24"/>
          <w:szCs w:val="24"/>
        </w:rPr>
        <w:t xml:space="preserve">1 % к первоначально  утвержденному бюджету. </w:t>
      </w:r>
      <w:r w:rsidRPr="000A46F4">
        <w:rPr>
          <w:rFonts w:ascii="Times New Roman" w:hAnsi="Times New Roman" w:cs="Times New Roman"/>
          <w:sz w:val="24"/>
          <w:szCs w:val="24"/>
        </w:rPr>
        <w:t>Безвозмездные  поступления по отношению к первоначально у</w:t>
      </w:r>
      <w:r>
        <w:rPr>
          <w:rFonts w:ascii="Times New Roman" w:hAnsi="Times New Roman" w:cs="Times New Roman"/>
          <w:sz w:val="24"/>
          <w:szCs w:val="24"/>
        </w:rPr>
        <w:t>твержденному бюджету увеличены</w:t>
      </w:r>
      <w:r w:rsidRPr="000A46F4">
        <w:rPr>
          <w:rFonts w:ascii="Times New Roman" w:hAnsi="Times New Roman" w:cs="Times New Roman"/>
          <w:sz w:val="24"/>
          <w:szCs w:val="24"/>
        </w:rPr>
        <w:t xml:space="preserve"> на </w:t>
      </w:r>
      <w:r w:rsidRPr="00C11E49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>20</w:t>
      </w:r>
      <w:r w:rsidR="00955FEB">
        <w:rPr>
          <w:rFonts w:ascii="Times New Roman" w:hAnsi="Times New Roman" w:cs="Times New Roman"/>
        </w:rPr>
        <w:t> 712,267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A46F4">
        <w:rPr>
          <w:rFonts w:ascii="Times New Roman" w:hAnsi="Times New Roman" w:cs="Times New Roman"/>
          <w:sz w:val="24"/>
          <w:szCs w:val="24"/>
        </w:rPr>
        <w:t xml:space="preserve">тыс. руб. или  </w:t>
      </w:r>
      <w:r>
        <w:rPr>
          <w:rFonts w:ascii="Times New Roman" w:hAnsi="Times New Roman" w:cs="Times New Roman"/>
          <w:sz w:val="24"/>
          <w:szCs w:val="24"/>
        </w:rPr>
        <w:t>на 38</w:t>
      </w:r>
      <w:r w:rsidR="00955FEB">
        <w:rPr>
          <w:rFonts w:ascii="Times New Roman" w:hAnsi="Times New Roman" w:cs="Times New Roman"/>
          <w:sz w:val="24"/>
          <w:szCs w:val="24"/>
        </w:rPr>
        <w:t>,3</w:t>
      </w:r>
      <w:r w:rsidRPr="000A46F4">
        <w:rPr>
          <w:rFonts w:ascii="Times New Roman" w:hAnsi="Times New Roman" w:cs="Times New Roman"/>
          <w:sz w:val="24"/>
          <w:szCs w:val="24"/>
        </w:rPr>
        <w:t xml:space="preserve"> %  к </w:t>
      </w:r>
      <w:r>
        <w:rPr>
          <w:rFonts w:ascii="Times New Roman" w:hAnsi="Times New Roman" w:cs="Times New Roman"/>
          <w:sz w:val="24"/>
          <w:szCs w:val="24"/>
        </w:rPr>
        <w:t xml:space="preserve">первоначальным </w:t>
      </w:r>
      <w:r w:rsidRPr="000A46F4">
        <w:rPr>
          <w:rFonts w:ascii="Times New Roman" w:hAnsi="Times New Roman" w:cs="Times New Roman"/>
          <w:sz w:val="24"/>
          <w:szCs w:val="24"/>
        </w:rPr>
        <w:t>утвержденным назначениям.</w:t>
      </w:r>
    </w:p>
    <w:p w:rsidR="00955FEB" w:rsidRPr="00E40183" w:rsidRDefault="00955FEB" w:rsidP="00955FEB">
      <w:pPr>
        <w:spacing w:after="0"/>
        <w:ind w:right="-185" w:firstLine="72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Изменение расходов бюджета по ведомственной структуре представлено в таблице 3.</w:t>
      </w:r>
    </w:p>
    <w:p w:rsidR="00BF2A97" w:rsidRDefault="00BF2A97" w:rsidP="00955FEB">
      <w:pPr>
        <w:spacing w:after="0"/>
        <w:ind w:right="-185" w:firstLine="720"/>
        <w:jc w:val="right"/>
        <w:rPr>
          <w:rFonts w:ascii="Times New Roman" w:hAnsi="Times New Roman" w:cs="Times New Roman"/>
        </w:rPr>
      </w:pPr>
    </w:p>
    <w:p w:rsidR="00BF2A97" w:rsidRDefault="00BF2A97" w:rsidP="00955FEB">
      <w:pPr>
        <w:spacing w:after="0"/>
        <w:ind w:right="-185" w:firstLine="720"/>
        <w:jc w:val="right"/>
        <w:rPr>
          <w:rFonts w:ascii="Times New Roman" w:hAnsi="Times New Roman" w:cs="Times New Roman"/>
        </w:rPr>
      </w:pPr>
    </w:p>
    <w:p w:rsidR="00BF2A97" w:rsidRDefault="00BF2A97" w:rsidP="00955FEB">
      <w:pPr>
        <w:spacing w:after="0"/>
        <w:ind w:right="-185" w:firstLine="720"/>
        <w:jc w:val="right"/>
        <w:rPr>
          <w:rFonts w:ascii="Times New Roman" w:hAnsi="Times New Roman" w:cs="Times New Roman"/>
        </w:rPr>
      </w:pPr>
    </w:p>
    <w:p w:rsidR="00BF2A97" w:rsidRDefault="00BF2A97" w:rsidP="00955FEB">
      <w:pPr>
        <w:spacing w:after="0"/>
        <w:ind w:right="-185" w:firstLine="720"/>
        <w:jc w:val="right"/>
        <w:rPr>
          <w:rFonts w:ascii="Times New Roman" w:hAnsi="Times New Roman" w:cs="Times New Roman"/>
        </w:rPr>
      </w:pPr>
    </w:p>
    <w:p w:rsidR="00BF2A97" w:rsidRDefault="00BF2A97" w:rsidP="00955FEB">
      <w:pPr>
        <w:spacing w:after="0"/>
        <w:ind w:right="-185" w:firstLine="720"/>
        <w:jc w:val="right"/>
        <w:rPr>
          <w:rFonts w:ascii="Times New Roman" w:hAnsi="Times New Roman" w:cs="Times New Roman"/>
        </w:rPr>
      </w:pPr>
    </w:p>
    <w:p w:rsidR="00955FEB" w:rsidRDefault="00955FEB" w:rsidP="00955FEB">
      <w:pPr>
        <w:spacing w:after="0"/>
        <w:ind w:right="-185" w:firstLine="72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таблица 3 (тыс. рублей)</w:t>
      </w:r>
    </w:p>
    <w:tbl>
      <w:tblPr>
        <w:tblStyle w:val="a4"/>
        <w:tblpPr w:leftFromText="180" w:rightFromText="180" w:vertAnchor="text" w:horzAnchor="margin" w:tblpY="149"/>
        <w:tblW w:w="9286" w:type="dxa"/>
        <w:tblLayout w:type="fixed"/>
        <w:tblLook w:val="01E0"/>
      </w:tblPr>
      <w:tblGrid>
        <w:gridCol w:w="3167"/>
        <w:gridCol w:w="1440"/>
        <w:gridCol w:w="1440"/>
        <w:gridCol w:w="1440"/>
        <w:gridCol w:w="1799"/>
      </w:tblGrid>
      <w:tr w:rsidR="00955FEB" w:rsidTr="00B40D7A">
        <w:trPr>
          <w:trHeight w:val="1236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Default="00955FEB" w:rsidP="00B40D7A">
            <w:pPr>
              <w:jc w:val="center"/>
            </w:pPr>
          </w:p>
          <w:p w:rsidR="00955FEB" w:rsidRDefault="00955FEB" w:rsidP="00B40D7A">
            <w:pPr>
              <w:jc w:val="center"/>
            </w:pPr>
            <w:r>
              <w:t>Наименование ГРБС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</w:pPr>
          </w:p>
          <w:p w:rsidR="00955FEB" w:rsidRDefault="00955FEB" w:rsidP="00B40D7A">
            <w:pPr>
              <w:jc w:val="center"/>
            </w:pPr>
            <w:r>
              <w:t>Решение Думы о бюджете от 24.12.2015г. № 54/1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Default="00955FEB" w:rsidP="00B40D7A">
            <w:pPr>
              <w:jc w:val="center"/>
            </w:pPr>
          </w:p>
          <w:p w:rsidR="00955FEB" w:rsidRDefault="00955FEB" w:rsidP="00B40D7A">
            <w:pPr>
              <w:jc w:val="center"/>
            </w:pPr>
            <w:r>
              <w:t>Решение Думы от 15.07.2016</w:t>
            </w:r>
          </w:p>
          <w:p w:rsidR="00955FEB" w:rsidRDefault="00955FEB" w:rsidP="00955FEB">
            <w:pPr>
              <w:jc w:val="center"/>
            </w:pPr>
            <w:r>
              <w:t>№66/1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</w:pPr>
            <w:r>
              <w:t>Изменения, предл</w:t>
            </w:r>
            <w:r w:rsidR="00F60AF1">
              <w:t>агаемыепроектом решения от 11.08</w:t>
            </w:r>
            <w:r>
              <w:t>.2016</w:t>
            </w:r>
          </w:p>
          <w:p w:rsidR="00955FEB" w:rsidRDefault="00955FEB" w:rsidP="00B40D7A">
            <w:pPr>
              <w:jc w:val="center"/>
            </w:pPr>
            <w:r>
              <w:t>(</w:t>
            </w:r>
            <w:r>
              <w:rPr>
                <w:b/>
              </w:rPr>
              <w:t>+</w:t>
            </w:r>
            <w:r>
              <w:t>,-)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ind w:right="-108"/>
              <w:jc w:val="center"/>
            </w:pPr>
            <w:r>
              <w:t xml:space="preserve">Отклонения проекта </w:t>
            </w:r>
          </w:p>
          <w:p w:rsidR="00955FEB" w:rsidRDefault="00955FEB" w:rsidP="00B40D7A">
            <w:pPr>
              <w:ind w:right="-108"/>
              <w:jc w:val="center"/>
            </w:pPr>
            <w:r>
              <w:t>решения от первоначального 24.12.2015г. № 54/1</w:t>
            </w:r>
          </w:p>
          <w:p w:rsidR="00955FEB" w:rsidRDefault="00955FEB" w:rsidP="00B40D7A">
            <w:pPr>
              <w:ind w:right="-108"/>
              <w:jc w:val="center"/>
            </w:pPr>
            <w:r>
              <w:t xml:space="preserve"> </w:t>
            </w:r>
          </w:p>
        </w:tc>
      </w:tr>
      <w:tr w:rsidR="00955FEB" w:rsidTr="00B40D7A">
        <w:trPr>
          <w:trHeight w:val="153"/>
        </w:trPr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</w:pPr>
            <w:r>
              <w:t>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Default="00955FEB" w:rsidP="00B40D7A">
            <w:pPr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</w:pPr>
            <w:r>
              <w:t>4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ind w:right="-108"/>
              <w:jc w:val="center"/>
            </w:pPr>
            <w:r>
              <w:t>5=3-2+4</w:t>
            </w:r>
          </w:p>
        </w:tc>
      </w:tr>
      <w:tr w:rsidR="00955FEB" w:rsidTr="00B40D7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ind w:right="-108"/>
              <w:rPr>
                <w:sz w:val="22"/>
                <w:szCs w:val="22"/>
              </w:rPr>
            </w:pPr>
            <w:r>
              <w:t>901 Администрация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304 024,593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C069B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55</w:t>
            </w:r>
            <w:r w:rsidR="007D7418">
              <w:rPr>
                <w:sz w:val="22"/>
                <w:szCs w:val="22"/>
              </w:rPr>
              <w:t>3 502,335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53749F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8300,0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Pr="00DC52B0" w:rsidRDefault="0053749F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25</w:t>
            </w:r>
            <w:r w:rsidR="007D7418">
              <w:rPr>
                <w:sz w:val="22"/>
                <w:szCs w:val="22"/>
              </w:rPr>
              <w:t>7 777,742</w:t>
            </w:r>
          </w:p>
        </w:tc>
      </w:tr>
      <w:tr w:rsidR="00955FEB" w:rsidTr="00B40D7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ind w:right="-108"/>
              <w:rPr>
                <w:sz w:val="22"/>
                <w:szCs w:val="22"/>
              </w:rPr>
            </w:pPr>
            <w:r>
              <w:t>902 Управление муниципальным имуществом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15 038,778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C069B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27 992,778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DC52B0" w:rsidRDefault="0053749F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12954,0</w:t>
            </w:r>
          </w:p>
        </w:tc>
      </w:tr>
      <w:tr w:rsidR="00955FEB" w:rsidTr="00B40D7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ind w:right="-108"/>
              <w:rPr>
                <w:sz w:val="22"/>
                <w:szCs w:val="22"/>
              </w:rPr>
            </w:pPr>
            <w:r>
              <w:t>906 Управление образованием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639 551,4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C069B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651 988,892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53749F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Pr="007D7418" w:rsidRDefault="0053749F" w:rsidP="0053749F">
            <w:pPr>
              <w:rPr>
                <w:sz w:val="22"/>
                <w:szCs w:val="22"/>
              </w:rPr>
            </w:pPr>
            <w:r w:rsidRPr="007D7418">
              <w:rPr>
                <w:sz w:val="22"/>
                <w:szCs w:val="22"/>
              </w:rPr>
              <w:t xml:space="preserve">      12 637,492</w:t>
            </w:r>
          </w:p>
        </w:tc>
      </w:tr>
      <w:tr w:rsidR="00955FEB" w:rsidTr="00B40D7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ind w:right="-108"/>
              <w:rPr>
                <w:sz w:val="22"/>
                <w:szCs w:val="22"/>
              </w:rPr>
            </w:pPr>
            <w:r>
              <w:t xml:space="preserve">908 Управление культуры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94 203,5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C069B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94 503,600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53749F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36,3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Pr="007D7418" w:rsidRDefault="0053749F" w:rsidP="00B40D7A">
            <w:pPr>
              <w:jc w:val="center"/>
              <w:rPr>
                <w:sz w:val="22"/>
                <w:szCs w:val="22"/>
              </w:rPr>
            </w:pPr>
            <w:r w:rsidRPr="007D7418">
              <w:rPr>
                <w:sz w:val="22"/>
                <w:szCs w:val="22"/>
              </w:rPr>
              <w:t>336,4</w:t>
            </w:r>
          </w:p>
        </w:tc>
      </w:tr>
      <w:tr w:rsidR="00955FEB" w:rsidTr="00B40D7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ind w:right="-108"/>
              <w:rPr>
                <w:sz w:val="22"/>
                <w:szCs w:val="22"/>
              </w:rPr>
            </w:pPr>
            <w:r>
              <w:t>912 Дума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3 418,608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C069BB" w:rsidRDefault="00955FEB" w:rsidP="00B40D7A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3 418,608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Pr="007D7418" w:rsidRDefault="0053749F" w:rsidP="00B40D7A">
            <w:pPr>
              <w:jc w:val="center"/>
              <w:rPr>
                <w:sz w:val="22"/>
                <w:szCs w:val="22"/>
              </w:rPr>
            </w:pPr>
            <w:r w:rsidRPr="007D7418">
              <w:rPr>
                <w:sz w:val="22"/>
                <w:szCs w:val="22"/>
              </w:rPr>
              <w:t>0</w:t>
            </w:r>
          </w:p>
        </w:tc>
      </w:tr>
      <w:tr w:rsidR="00955FEB" w:rsidTr="00B40D7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ind w:right="-108"/>
              <w:rPr>
                <w:sz w:val="22"/>
                <w:szCs w:val="22"/>
              </w:rPr>
            </w:pPr>
            <w:r>
              <w:t>913 Ревизионная комиссия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2 186,282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C069BB" w:rsidRDefault="00955FEB" w:rsidP="00B40D7A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2 186,282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Pr="007D7418" w:rsidRDefault="0053749F" w:rsidP="00B40D7A">
            <w:pPr>
              <w:jc w:val="center"/>
              <w:rPr>
                <w:sz w:val="22"/>
                <w:szCs w:val="22"/>
              </w:rPr>
            </w:pPr>
            <w:r w:rsidRPr="007D7418">
              <w:rPr>
                <w:sz w:val="22"/>
                <w:szCs w:val="22"/>
              </w:rPr>
              <w:t>0</w:t>
            </w:r>
          </w:p>
        </w:tc>
      </w:tr>
      <w:tr w:rsidR="00955FEB" w:rsidTr="00B40D7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ind w:right="-108"/>
              <w:rPr>
                <w:sz w:val="22"/>
                <w:szCs w:val="22"/>
              </w:rPr>
            </w:pPr>
            <w:r>
              <w:t>915 Комитет по физкультуре и спорту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9 702,268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C069B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10 702,268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Default="0053749F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7D7418" w:rsidRDefault="0053749F" w:rsidP="00B40D7A">
            <w:pPr>
              <w:jc w:val="center"/>
              <w:rPr>
                <w:sz w:val="22"/>
                <w:szCs w:val="22"/>
              </w:rPr>
            </w:pPr>
            <w:r w:rsidRPr="007D7418">
              <w:rPr>
                <w:sz w:val="22"/>
                <w:szCs w:val="22"/>
              </w:rPr>
              <w:t>3900,0</w:t>
            </w:r>
          </w:p>
        </w:tc>
      </w:tr>
      <w:tr w:rsidR="00955FEB" w:rsidTr="00B40D7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ind w:right="-108"/>
              <w:rPr>
                <w:sz w:val="22"/>
                <w:szCs w:val="22"/>
              </w:rPr>
            </w:pPr>
            <w:r>
              <w:t>916 Комитет по делам молодежи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10736,99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C069B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11 100,490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53749F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Pr="007D7418" w:rsidRDefault="0053749F" w:rsidP="00B40D7A">
            <w:pPr>
              <w:jc w:val="center"/>
              <w:rPr>
                <w:sz w:val="22"/>
                <w:szCs w:val="22"/>
              </w:rPr>
            </w:pPr>
            <w:r w:rsidRPr="007D7418">
              <w:rPr>
                <w:sz w:val="22"/>
                <w:szCs w:val="22"/>
              </w:rPr>
              <w:t>463,5</w:t>
            </w:r>
          </w:p>
        </w:tc>
      </w:tr>
      <w:tr w:rsidR="00955FEB" w:rsidTr="00B40D7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ind w:right="-108"/>
            </w:pPr>
            <w:r>
              <w:t>918  ТИК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</w:pPr>
            <w:r>
              <w:t>3615,0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C069BB" w:rsidRDefault="00955FEB" w:rsidP="00B40D7A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3615,0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</w:pPr>
            <w: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Pr="007D7418" w:rsidRDefault="0053749F" w:rsidP="00B40D7A">
            <w:pPr>
              <w:jc w:val="center"/>
            </w:pPr>
            <w:r w:rsidRPr="007D7418">
              <w:t>0</w:t>
            </w:r>
          </w:p>
        </w:tc>
      </w:tr>
      <w:tr w:rsidR="00955FEB" w:rsidTr="00B40D7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ind w:right="-108"/>
              <w:rPr>
                <w:sz w:val="22"/>
                <w:szCs w:val="22"/>
              </w:rPr>
            </w:pPr>
            <w:r>
              <w:t>919 Финансовое управление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9306,411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C069BB" w:rsidRDefault="00955FEB" w:rsidP="00B40D7A">
            <w:pPr>
              <w:jc w:val="center"/>
              <w:rPr>
                <w:sz w:val="22"/>
                <w:szCs w:val="22"/>
              </w:rPr>
            </w:pPr>
            <w:r w:rsidRPr="00C069BB">
              <w:rPr>
                <w:sz w:val="22"/>
                <w:szCs w:val="22"/>
              </w:rPr>
              <w:t>9306,411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Pr="007D7418" w:rsidRDefault="0053749F" w:rsidP="00B40D7A">
            <w:pPr>
              <w:jc w:val="center"/>
              <w:rPr>
                <w:sz w:val="22"/>
                <w:szCs w:val="22"/>
              </w:rPr>
            </w:pPr>
            <w:r w:rsidRPr="007D7418">
              <w:rPr>
                <w:sz w:val="22"/>
                <w:szCs w:val="22"/>
              </w:rPr>
              <w:t>0</w:t>
            </w:r>
          </w:p>
        </w:tc>
      </w:tr>
      <w:tr w:rsidR="00955FEB" w:rsidTr="00B40D7A">
        <w:tc>
          <w:tcPr>
            <w:tcW w:w="31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ind w:right="-108"/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1091 783,830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204875" w:rsidRDefault="007D7418" w:rsidP="00B40D7A">
            <w:r>
              <w:t>1 368 316,664</w:t>
            </w:r>
          </w:p>
          <w:p w:rsidR="00955FEB" w:rsidRDefault="00955FEB" w:rsidP="00B40D7A"/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Pr="00C069BB" w:rsidRDefault="0053749F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11 536,300</w:t>
            </w:r>
          </w:p>
        </w:tc>
        <w:tc>
          <w:tcPr>
            <w:tcW w:w="17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Pr="007D7418" w:rsidRDefault="0053749F" w:rsidP="00B40D7A">
            <w:pPr>
              <w:jc w:val="center"/>
              <w:rPr>
                <w:sz w:val="22"/>
                <w:szCs w:val="22"/>
              </w:rPr>
            </w:pPr>
            <w:r w:rsidRPr="007D7418">
              <w:rPr>
                <w:sz w:val="22"/>
                <w:szCs w:val="22"/>
              </w:rPr>
              <w:t>28</w:t>
            </w:r>
            <w:r w:rsidR="007D7418" w:rsidRPr="007D7418">
              <w:rPr>
                <w:sz w:val="22"/>
                <w:szCs w:val="22"/>
              </w:rPr>
              <w:t>8</w:t>
            </w:r>
            <w:r w:rsidR="007D7418">
              <w:rPr>
                <w:sz w:val="22"/>
                <w:szCs w:val="22"/>
              </w:rPr>
              <w:t> 069,134</w:t>
            </w:r>
          </w:p>
        </w:tc>
      </w:tr>
    </w:tbl>
    <w:p w:rsidR="00955FEB" w:rsidRPr="003E46C2" w:rsidRDefault="00955FEB" w:rsidP="00955FEB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Проектом вносятся изменения  по пяти  разделам  расходов бюджета.</w:t>
      </w:r>
    </w:p>
    <w:p w:rsidR="00955FEB" w:rsidRDefault="00955FEB" w:rsidP="00955FEB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Изменение расходов бюджета по разделам бюджетной классификации представлено в таблице 4. </w:t>
      </w:r>
    </w:p>
    <w:p w:rsidR="00955FEB" w:rsidRPr="00E81BE7" w:rsidRDefault="00955FEB" w:rsidP="00955FEB">
      <w:pPr>
        <w:spacing w:after="0"/>
        <w:ind w:firstLine="720"/>
        <w:jc w:val="right"/>
        <w:rPr>
          <w:rFonts w:ascii="Times New Roman" w:hAnsi="Times New Roman" w:cs="Times New Roman"/>
          <w:sz w:val="24"/>
          <w:szCs w:val="24"/>
        </w:rPr>
      </w:pPr>
      <w:r w:rsidRPr="00E81BE7">
        <w:rPr>
          <w:rFonts w:ascii="Times New Roman" w:hAnsi="Times New Roman" w:cs="Times New Roman"/>
          <w:sz w:val="24"/>
          <w:szCs w:val="24"/>
        </w:rPr>
        <w:t>таблица 4 (тыс. рублей)</w:t>
      </w:r>
    </w:p>
    <w:tbl>
      <w:tblPr>
        <w:tblStyle w:val="a4"/>
        <w:tblW w:w="9540" w:type="dxa"/>
        <w:tblLayout w:type="fixed"/>
        <w:tblLook w:val="01E0"/>
      </w:tblPr>
      <w:tblGrid>
        <w:gridCol w:w="3420"/>
        <w:gridCol w:w="1620"/>
        <w:gridCol w:w="1440"/>
        <w:gridCol w:w="1440"/>
        <w:gridCol w:w="1620"/>
      </w:tblGrid>
      <w:tr w:rsidR="00955FEB" w:rsidTr="00B40D7A">
        <w:trPr>
          <w:trHeight w:val="940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</w:pPr>
            <w:r>
              <w:t>Наименование раздела расходов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ind w:left="-108"/>
              <w:jc w:val="center"/>
            </w:pPr>
            <w:r>
              <w:t>Решение Думы о бюджете от 24.12.2015г.</w:t>
            </w:r>
          </w:p>
          <w:p w:rsidR="00955FEB" w:rsidRDefault="00955FEB" w:rsidP="00B40D7A">
            <w:pPr>
              <w:ind w:left="-108"/>
              <w:jc w:val="center"/>
            </w:pPr>
            <w:r>
              <w:t xml:space="preserve"> № 54/1 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Default="00955FEB" w:rsidP="00B40D7A">
            <w:pPr>
              <w:jc w:val="center"/>
            </w:pPr>
            <w:r>
              <w:t>Решение Думы от 15.07.2016</w:t>
            </w:r>
          </w:p>
          <w:p w:rsidR="00955FEB" w:rsidRDefault="00955FEB" w:rsidP="00B40D7A">
            <w:pPr>
              <w:ind w:right="-108"/>
              <w:jc w:val="center"/>
            </w:pPr>
            <w:r>
              <w:t>№66/1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ind w:right="-108"/>
              <w:jc w:val="center"/>
            </w:pPr>
            <w:r>
              <w:t>Изменения, предла</w:t>
            </w:r>
            <w:r w:rsidR="00F60AF1">
              <w:t>гаемые проектом решения от 11.08</w:t>
            </w:r>
            <w:r>
              <w:t>.2016</w:t>
            </w:r>
          </w:p>
          <w:p w:rsidR="00955FEB" w:rsidRDefault="00955FEB" w:rsidP="00B40D7A">
            <w:pPr>
              <w:ind w:right="-108"/>
              <w:jc w:val="center"/>
            </w:pPr>
            <w:r>
              <w:t>(</w:t>
            </w:r>
            <w:r>
              <w:rPr>
                <w:b/>
              </w:rPr>
              <w:t>+</w:t>
            </w:r>
            <w:r>
              <w:t>,-)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ind w:right="-108"/>
              <w:jc w:val="center"/>
            </w:pPr>
            <w:r>
              <w:t xml:space="preserve">Отклонения проекта от </w:t>
            </w:r>
          </w:p>
          <w:p w:rsidR="00955FEB" w:rsidRDefault="00955FEB" w:rsidP="00B40D7A">
            <w:pPr>
              <w:jc w:val="center"/>
            </w:pPr>
            <w:r>
              <w:t>решения Думы от 24.12.2015 №54/1</w:t>
            </w:r>
          </w:p>
        </w:tc>
      </w:tr>
      <w:tr w:rsidR="00955FEB" w:rsidTr="00B40D7A">
        <w:trPr>
          <w:trHeight w:val="246"/>
        </w:trPr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</w:pPr>
            <w:r>
              <w:t>1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ind w:left="-108"/>
              <w:jc w:val="center"/>
            </w:pPr>
            <w:r>
              <w:t>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Default="00955FEB" w:rsidP="00B40D7A">
            <w:pPr>
              <w:ind w:right="-108"/>
              <w:jc w:val="center"/>
            </w:pPr>
            <w:r>
              <w:t>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ind w:right="-108"/>
              <w:jc w:val="center"/>
            </w:pPr>
            <w:r>
              <w:t>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ind w:right="-108"/>
              <w:jc w:val="center"/>
            </w:pPr>
            <w:r>
              <w:t>5=3-2+4</w:t>
            </w:r>
          </w:p>
        </w:tc>
      </w:tr>
      <w:tr w:rsidR="00955FEB" w:rsidTr="00B40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rPr>
                <w:sz w:val="22"/>
                <w:szCs w:val="22"/>
              </w:rPr>
            </w:pPr>
            <w:r>
              <w:t>100  Общегосударственные вопросы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92 016,242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DD72A7" w:rsidRDefault="00955FEB" w:rsidP="00B40D7A">
            <w:pPr>
              <w:jc w:val="center"/>
            </w:pPr>
            <w:r>
              <w:t>84 747,170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Default="00A05573" w:rsidP="00B40D7A">
            <w:pPr>
              <w:jc w:val="center"/>
              <w:rPr>
                <w:sz w:val="22"/>
                <w:szCs w:val="22"/>
                <w:highlight w:val="yellow"/>
              </w:rPr>
            </w:pPr>
            <w:r w:rsidRPr="00A05573">
              <w:rPr>
                <w:sz w:val="22"/>
                <w:szCs w:val="22"/>
              </w:rPr>
              <w:t>5895,46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F60AF1" w:rsidRDefault="00A05573" w:rsidP="00B40D7A">
            <w:pPr>
              <w:jc w:val="center"/>
              <w:rPr>
                <w:sz w:val="22"/>
                <w:szCs w:val="22"/>
              </w:rPr>
            </w:pPr>
            <w:r w:rsidRPr="00F60AF1">
              <w:rPr>
                <w:sz w:val="22"/>
                <w:szCs w:val="22"/>
              </w:rPr>
              <w:t>-1373,612</w:t>
            </w:r>
          </w:p>
        </w:tc>
      </w:tr>
      <w:tr w:rsidR="00955FEB" w:rsidTr="00B40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rPr>
                <w:sz w:val="22"/>
                <w:szCs w:val="22"/>
              </w:rPr>
            </w:pPr>
            <w:r>
              <w:t>300 Национальная безопасность и правоохранительная деятельность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4 531,092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CA5266" w:rsidRDefault="00955FEB" w:rsidP="00B40D7A">
            <w:pPr>
              <w:jc w:val="center"/>
            </w:pPr>
            <w:r>
              <w:t>3 427,092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A05573" w:rsidRDefault="00A05573" w:rsidP="00B40D7A">
            <w:pPr>
              <w:jc w:val="center"/>
              <w:rPr>
                <w:sz w:val="22"/>
                <w:szCs w:val="22"/>
              </w:rPr>
            </w:pPr>
            <w:r w:rsidRPr="00A05573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F60AF1" w:rsidRDefault="00A05573" w:rsidP="00B40D7A">
            <w:pPr>
              <w:jc w:val="center"/>
              <w:rPr>
                <w:sz w:val="22"/>
                <w:szCs w:val="22"/>
              </w:rPr>
            </w:pPr>
            <w:r w:rsidRPr="00F60AF1">
              <w:rPr>
                <w:sz w:val="22"/>
                <w:szCs w:val="22"/>
              </w:rPr>
              <w:t>-1104,0</w:t>
            </w:r>
          </w:p>
        </w:tc>
      </w:tr>
      <w:tr w:rsidR="00955FEB" w:rsidTr="00B40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rPr>
                <w:sz w:val="22"/>
                <w:szCs w:val="22"/>
              </w:rPr>
            </w:pPr>
            <w:r>
              <w:t>400 Национальная экономика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57 164,860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880EF3" w:rsidRDefault="000A607F" w:rsidP="00B40D7A">
            <w:pPr>
              <w:jc w:val="center"/>
            </w:pPr>
            <w:r>
              <w:t>99 310,954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Pr="00A05573" w:rsidRDefault="00A05573" w:rsidP="00B40D7A">
            <w:pPr>
              <w:jc w:val="center"/>
              <w:rPr>
                <w:sz w:val="22"/>
                <w:szCs w:val="22"/>
              </w:rPr>
            </w:pPr>
            <w:r w:rsidRPr="00A05573">
              <w:rPr>
                <w:sz w:val="22"/>
                <w:szCs w:val="22"/>
              </w:rPr>
              <w:t>2400,0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Pr="00F60AF1" w:rsidRDefault="00A05573" w:rsidP="00B40D7A">
            <w:pPr>
              <w:jc w:val="center"/>
              <w:rPr>
                <w:sz w:val="22"/>
                <w:szCs w:val="22"/>
              </w:rPr>
            </w:pPr>
            <w:r w:rsidRPr="00F60AF1">
              <w:rPr>
                <w:sz w:val="22"/>
                <w:szCs w:val="22"/>
              </w:rPr>
              <w:t>44 546,094</w:t>
            </w:r>
          </w:p>
        </w:tc>
      </w:tr>
      <w:tr w:rsidR="00955FEB" w:rsidTr="00B40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rPr>
                <w:sz w:val="22"/>
                <w:szCs w:val="22"/>
              </w:rPr>
            </w:pPr>
            <w:r>
              <w:t>500 Жилищно -коммунальное хозяйство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</w:p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48 764,552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Default="00955FEB" w:rsidP="00B40D7A">
            <w:pPr>
              <w:jc w:val="center"/>
            </w:pPr>
          </w:p>
          <w:p w:rsidR="00955FEB" w:rsidRPr="00EF1DAE" w:rsidRDefault="000A607F" w:rsidP="00B40D7A">
            <w:pPr>
              <w:jc w:val="center"/>
            </w:pPr>
            <w:r>
              <w:t>111 532,603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573" w:rsidRDefault="00A05573" w:rsidP="00B40D7A">
            <w:pPr>
              <w:jc w:val="center"/>
              <w:rPr>
                <w:sz w:val="22"/>
                <w:szCs w:val="22"/>
              </w:rPr>
            </w:pPr>
          </w:p>
          <w:p w:rsidR="00955FEB" w:rsidRPr="00A05573" w:rsidRDefault="00A05573" w:rsidP="00B40D7A">
            <w:pPr>
              <w:jc w:val="center"/>
              <w:rPr>
                <w:sz w:val="22"/>
                <w:szCs w:val="22"/>
              </w:rPr>
            </w:pPr>
            <w:r w:rsidRPr="00A05573"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F60AF1" w:rsidRDefault="00955FEB" w:rsidP="00B40D7A">
            <w:pPr>
              <w:jc w:val="center"/>
              <w:rPr>
                <w:sz w:val="22"/>
                <w:szCs w:val="22"/>
              </w:rPr>
            </w:pPr>
          </w:p>
          <w:p w:rsidR="00A05573" w:rsidRPr="00F60AF1" w:rsidRDefault="00A05573" w:rsidP="00B40D7A">
            <w:pPr>
              <w:jc w:val="center"/>
              <w:rPr>
                <w:sz w:val="22"/>
                <w:szCs w:val="22"/>
              </w:rPr>
            </w:pPr>
            <w:r w:rsidRPr="00F60AF1">
              <w:rPr>
                <w:sz w:val="22"/>
                <w:szCs w:val="22"/>
              </w:rPr>
              <w:t>62768,051</w:t>
            </w:r>
          </w:p>
        </w:tc>
      </w:tr>
      <w:tr w:rsidR="00955FEB" w:rsidTr="00B40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rPr>
                <w:sz w:val="22"/>
                <w:szCs w:val="22"/>
              </w:rPr>
            </w:pPr>
            <w:r>
              <w:t>700 Образование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672 156,590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EF1DAE" w:rsidRDefault="000A607F" w:rsidP="00B40D7A">
            <w:pPr>
              <w:jc w:val="center"/>
            </w:pPr>
            <w:r>
              <w:t>682 823,902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Pr="00EF1DAE" w:rsidRDefault="00A05573" w:rsidP="00A05573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236,3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Pr="00EF1DAE" w:rsidRDefault="00A05573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10903,612</w:t>
            </w:r>
          </w:p>
        </w:tc>
      </w:tr>
      <w:tr w:rsidR="00955FEB" w:rsidTr="00B40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rPr>
                <w:sz w:val="22"/>
                <w:szCs w:val="22"/>
              </w:rPr>
            </w:pPr>
            <w:r>
              <w:t>800 Культура и кинематография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76 563,300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Default="00955FEB" w:rsidP="00B40D7A">
            <w:pPr>
              <w:jc w:val="center"/>
            </w:pPr>
            <w:r>
              <w:t>76 563,300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Pr="00EF1DAE" w:rsidRDefault="00A05573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Pr="00EF1DAE" w:rsidRDefault="00A05573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55FEB" w:rsidTr="00B40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rPr>
                <w:sz w:val="22"/>
                <w:szCs w:val="22"/>
              </w:rPr>
            </w:pPr>
            <w:r>
              <w:t>1000 Социальная политика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102 294,184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Default="000A607F" w:rsidP="00B40D7A">
            <w:pPr>
              <w:jc w:val="center"/>
            </w:pPr>
            <w:r>
              <w:t>108 904,504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Pr="00EF1DAE" w:rsidRDefault="00A05573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104,54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Pr="00EF1DAE" w:rsidRDefault="00A05573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6714,860</w:t>
            </w:r>
          </w:p>
        </w:tc>
      </w:tr>
      <w:tr w:rsidR="00955FEB" w:rsidTr="00B40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ind w:right="-108"/>
              <w:rPr>
                <w:sz w:val="22"/>
                <w:szCs w:val="22"/>
              </w:rPr>
            </w:pPr>
            <w:r>
              <w:t>1100 Физическая культура и спорт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30 436,110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EF1DAE" w:rsidRDefault="00955FEB" w:rsidP="00B40D7A">
            <w:pPr>
              <w:jc w:val="center"/>
            </w:pPr>
            <w:r>
              <w:t>193 610,239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Pr="00EF1DAE" w:rsidRDefault="00A05573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2900,0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Pr="00EF1DAE" w:rsidRDefault="00A05573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166 074,129</w:t>
            </w:r>
          </w:p>
        </w:tc>
      </w:tr>
      <w:tr w:rsidR="00955FEB" w:rsidTr="00B40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ind w:right="-108"/>
              <w:rPr>
                <w:sz w:val="22"/>
                <w:szCs w:val="22"/>
              </w:rPr>
            </w:pPr>
            <w:r>
              <w:t>1200Средства массовой информации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941,900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EF1DAE" w:rsidRDefault="00955FEB" w:rsidP="00B40D7A">
            <w:pPr>
              <w:jc w:val="center"/>
            </w:pPr>
            <w:r>
              <w:t>941,900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EF1DAE" w:rsidRDefault="00A05573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EF1DAE" w:rsidRDefault="00A05573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</w:tr>
      <w:tr w:rsidR="00955FEB" w:rsidTr="00B40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rPr>
                <w:sz w:val="22"/>
                <w:szCs w:val="22"/>
              </w:rPr>
            </w:pPr>
            <w:r>
              <w:t>1300 Обслуживание гос. и муниципального долга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6915,0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EF1DAE" w:rsidRDefault="00955FEB" w:rsidP="00B40D7A">
            <w:pPr>
              <w:jc w:val="center"/>
            </w:pPr>
            <w:r>
              <w:t>6455,0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EF1DAE" w:rsidRDefault="00A05573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Pr="00EF1DAE" w:rsidRDefault="00A05573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-460</w:t>
            </w:r>
          </w:p>
        </w:tc>
      </w:tr>
      <w:tr w:rsidR="00955FEB" w:rsidRPr="00F60AF1" w:rsidTr="00B40D7A">
        <w:tc>
          <w:tcPr>
            <w:tcW w:w="3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rPr>
                <w:b/>
                <w:sz w:val="22"/>
                <w:szCs w:val="22"/>
              </w:rPr>
            </w:pPr>
            <w:r>
              <w:rPr>
                <w:b/>
              </w:rPr>
              <w:t>Итого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955FEB" w:rsidP="00B40D7A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1091 783,830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5FEB" w:rsidRDefault="00955FEB" w:rsidP="00B40D7A">
            <w:pPr>
              <w:jc w:val="center"/>
            </w:pPr>
            <w:r>
              <w:t>1</w:t>
            </w:r>
            <w:r w:rsidR="000A607F">
              <w:t> </w:t>
            </w:r>
            <w:r>
              <w:t>3</w:t>
            </w:r>
            <w:r w:rsidR="000A607F">
              <w:t>68 316,664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Default="000A607F" w:rsidP="00B40D7A">
            <w:pPr>
              <w:jc w:val="center"/>
              <w:rPr>
                <w:sz w:val="22"/>
                <w:szCs w:val="22"/>
                <w:highlight w:val="yellow"/>
              </w:rPr>
            </w:pPr>
            <w:r w:rsidRPr="000A607F">
              <w:rPr>
                <w:sz w:val="22"/>
                <w:szCs w:val="22"/>
              </w:rPr>
              <w:t>11</w:t>
            </w:r>
            <w:r>
              <w:rPr>
                <w:sz w:val="22"/>
                <w:szCs w:val="22"/>
              </w:rPr>
              <w:t xml:space="preserve"> </w:t>
            </w:r>
            <w:r w:rsidRPr="000A607F">
              <w:rPr>
                <w:sz w:val="22"/>
                <w:szCs w:val="22"/>
              </w:rPr>
              <w:t>536,300</w:t>
            </w: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5FEB" w:rsidRPr="00F60AF1" w:rsidRDefault="00A05573" w:rsidP="00B40D7A">
            <w:pPr>
              <w:jc w:val="center"/>
              <w:rPr>
                <w:sz w:val="22"/>
                <w:szCs w:val="22"/>
              </w:rPr>
            </w:pPr>
            <w:r w:rsidRPr="00F60AF1">
              <w:rPr>
                <w:sz w:val="22"/>
                <w:szCs w:val="22"/>
              </w:rPr>
              <w:t>288</w:t>
            </w:r>
            <w:r w:rsidR="00F60AF1" w:rsidRPr="00F60AF1">
              <w:rPr>
                <w:sz w:val="22"/>
                <w:szCs w:val="22"/>
              </w:rPr>
              <w:t xml:space="preserve"> </w:t>
            </w:r>
            <w:r w:rsidRPr="00F60AF1">
              <w:rPr>
                <w:sz w:val="22"/>
                <w:szCs w:val="22"/>
              </w:rPr>
              <w:t>069,134</w:t>
            </w:r>
          </w:p>
        </w:tc>
      </w:tr>
    </w:tbl>
    <w:p w:rsidR="00992791" w:rsidRDefault="00992791"/>
    <w:p w:rsidR="007D7418" w:rsidRPr="00183FE8" w:rsidRDefault="007D7418" w:rsidP="007D7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Pr="00183FE8">
        <w:rPr>
          <w:rFonts w:ascii="Times New Roman" w:hAnsi="Times New Roman" w:cs="Times New Roman"/>
          <w:sz w:val="24"/>
          <w:szCs w:val="24"/>
        </w:rPr>
        <w:t xml:space="preserve">Источники  финансирования дефицита бюджета  откорректированы с учетом остатков средств на счетах по учету средств бюджета.  </w:t>
      </w:r>
    </w:p>
    <w:p w:rsidR="007D7418" w:rsidRPr="00183FE8" w:rsidRDefault="007D7418" w:rsidP="007D74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E8">
        <w:rPr>
          <w:rFonts w:ascii="Times New Roman" w:hAnsi="Times New Roman" w:cs="Times New Roman"/>
          <w:sz w:val="24"/>
          <w:szCs w:val="24"/>
        </w:rPr>
        <w:t>Объем дефицита бюджета  не изменится,  предлагается утвердить в сумме   58 799,305  тыс. руб.</w:t>
      </w:r>
    </w:p>
    <w:p w:rsidR="007D7418" w:rsidRDefault="007D7418" w:rsidP="007D74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E8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Показатели приложений к проекту решения соответствуют текстовой части проекта решения. </w:t>
      </w:r>
    </w:p>
    <w:p w:rsidR="00EF51B9" w:rsidRDefault="00EF51B9" w:rsidP="007D74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Дополнительные доходы распределены не в соответствии с  решением Думы городского округа №54/2 от 24.12.2015г.</w:t>
      </w:r>
    </w:p>
    <w:p w:rsidR="00BF2A97" w:rsidRPr="00183FE8" w:rsidRDefault="00BF2A97" w:rsidP="007D74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:rsidR="007D7418" w:rsidRDefault="007D7418" w:rsidP="007D741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Вывод</w:t>
      </w:r>
    </w:p>
    <w:p w:rsidR="007D7418" w:rsidRPr="00183FE8" w:rsidRDefault="007D7418" w:rsidP="007D74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E8">
        <w:rPr>
          <w:rFonts w:ascii="Times New Roman" w:hAnsi="Times New Roman" w:cs="Times New Roman"/>
          <w:sz w:val="24"/>
          <w:szCs w:val="24"/>
        </w:rPr>
        <w:t>Проект решения Думы городского округа Красноуфимск «О внесении изменений в решение Думы городского округа Красноуфимск от 24.12.2015г. № 54/1 «О бюджете городского округа Красноуфимск на 2016 год  соответствует требованиям, установлен</w:t>
      </w:r>
      <w:r w:rsidR="00EF51B9">
        <w:rPr>
          <w:rFonts w:ascii="Times New Roman" w:hAnsi="Times New Roman" w:cs="Times New Roman"/>
          <w:sz w:val="24"/>
          <w:szCs w:val="24"/>
        </w:rPr>
        <w:t>ным бюджетным законодательством, но имеет отступления от решения №54/2 от 24.12.2015г.</w:t>
      </w:r>
    </w:p>
    <w:p w:rsidR="007D7418" w:rsidRPr="00183FE8" w:rsidRDefault="007D7418" w:rsidP="007D7418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83FE8">
        <w:rPr>
          <w:rFonts w:ascii="Times New Roman" w:hAnsi="Times New Roman" w:cs="Times New Roman"/>
          <w:sz w:val="24"/>
          <w:szCs w:val="24"/>
        </w:rPr>
        <w:t>Экспертиза проекта решения позволяет сделать вывод</w:t>
      </w:r>
      <w:r w:rsidR="00EF51B9">
        <w:rPr>
          <w:rFonts w:ascii="Times New Roman" w:hAnsi="Times New Roman" w:cs="Times New Roman"/>
          <w:sz w:val="24"/>
          <w:szCs w:val="24"/>
        </w:rPr>
        <w:t xml:space="preserve"> о возможности его рассмотрения с учетом</w:t>
      </w:r>
      <w:r w:rsidRPr="00183FE8">
        <w:rPr>
          <w:rFonts w:ascii="Times New Roman" w:hAnsi="Times New Roman" w:cs="Times New Roman"/>
          <w:sz w:val="24"/>
          <w:szCs w:val="24"/>
        </w:rPr>
        <w:t xml:space="preserve"> </w:t>
      </w:r>
      <w:r w:rsidR="00EF51B9">
        <w:rPr>
          <w:rFonts w:ascii="Times New Roman" w:hAnsi="Times New Roman" w:cs="Times New Roman"/>
          <w:sz w:val="24"/>
          <w:szCs w:val="24"/>
        </w:rPr>
        <w:t>решения №54/2 от 24.12.2015г.</w:t>
      </w:r>
    </w:p>
    <w:p w:rsidR="007D7418" w:rsidRDefault="007D7418" w:rsidP="007D741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7D7418" w:rsidRDefault="007D7418" w:rsidP="007D7418">
      <w:r w:rsidRPr="00735D17">
        <w:rPr>
          <w:rFonts w:ascii="Times New Roman" w:hAnsi="Times New Roman" w:cs="Times New Roman"/>
        </w:rPr>
        <w:t>Председатель ревизионной комиссии                                                                                 И.Г. Озорни</w:t>
      </w:r>
      <w:r w:rsidR="003D75D7">
        <w:rPr>
          <w:rFonts w:ascii="Times New Roman" w:hAnsi="Times New Roman" w:cs="Times New Roman"/>
        </w:rPr>
        <w:t>на</w:t>
      </w:r>
    </w:p>
    <w:sectPr w:rsidR="007D7418" w:rsidSect="00F105A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E45F2" w:rsidRDefault="00DE45F2" w:rsidP="00BF2A97">
      <w:pPr>
        <w:spacing w:after="0" w:line="240" w:lineRule="auto"/>
      </w:pPr>
      <w:r>
        <w:separator/>
      </w:r>
    </w:p>
  </w:endnote>
  <w:endnote w:type="continuationSeparator" w:id="1">
    <w:p w:rsidR="00DE45F2" w:rsidRDefault="00DE45F2" w:rsidP="00BF2A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7496917"/>
      <w:docPartObj>
        <w:docPartGallery w:val="Page Numbers (Bottom of Page)"/>
        <w:docPartUnique/>
      </w:docPartObj>
    </w:sdtPr>
    <w:sdtContent>
      <w:p w:rsidR="00BF2A97" w:rsidRDefault="00A30F8A">
        <w:pPr>
          <w:pStyle w:val="a7"/>
          <w:jc w:val="right"/>
        </w:pPr>
        <w:fldSimple w:instr=" PAGE   \* MERGEFORMAT ">
          <w:r w:rsidR="005951B2">
            <w:rPr>
              <w:noProof/>
            </w:rPr>
            <w:t>2</w:t>
          </w:r>
        </w:fldSimple>
      </w:p>
    </w:sdtContent>
  </w:sdt>
  <w:p w:rsidR="00BF2A97" w:rsidRDefault="00BF2A97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E45F2" w:rsidRDefault="00DE45F2" w:rsidP="00BF2A97">
      <w:pPr>
        <w:spacing w:after="0" w:line="240" w:lineRule="auto"/>
      </w:pPr>
      <w:r>
        <w:separator/>
      </w:r>
    </w:p>
  </w:footnote>
  <w:footnote w:type="continuationSeparator" w:id="1">
    <w:p w:rsidR="00DE45F2" w:rsidRDefault="00DE45F2" w:rsidP="00BF2A9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4042A1"/>
    <w:multiLevelType w:val="hybridMultilevel"/>
    <w:tmpl w:val="137492F8"/>
    <w:lvl w:ilvl="0" w:tplc="561E45A4">
      <w:start w:val="1"/>
      <w:numFmt w:val="decimal"/>
      <w:lvlText w:val="%1."/>
      <w:lvlJc w:val="left"/>
      <w:pPr>
        <w:ind w:left="585" w:hanging="360"/>
      </w:pPr>
      <w:rPr>
        <w:rFonts w:ascii="Times New Roman" w:hAnsi="Times New Roman"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305" w:hanging="360"/>
      </w:pPr>
    </w:lvl>
    <w:lvl w:ilvl="2" w:tplc="0419001B" w:tentative="1">
      <w:start w:val="1"/>
      <w:numFmt w:val="lowerRoman"/>
      <w:lvlText w:val="%3."/>
      <w:lvlJc w:val="right"/>
      <w:pPr>
        <w:ind w:left="2025" w:hanging="180"/>
      </w:pPr>
    </w:lvl>
    <w:lvl w:ilvl="3" w:tplc="0419000F" w:tentative="1">
      <w:start w:val="1"/>
      <w:numFmt w:val="decimal"/>
      <w:lvlText w:val="%4."/>
      <w:lvlJc w:val="left"/>
      <w:pPr>
        <w:ind w:left="2745" w:hanging="360"/>
      </w:pPr>
    </w:lvl>
    <w:lvl w:ilvl="4" w:tplc="04190019" w:tentative="1">
      <w:start w:val="1"/>
      <w:numFmt w:val="lowerLetter"/>
      <w:lvlText w:val="%5."/>
      <w:lvlJc w:val="left"/>
      <w:pPr>
        <w:ind w:left="3465" w:hanging="360"/>
      </w:pPr>
    </w:lvl>
    <w:lvl w:ilvl="5" w:tplc="0419001B" w:tentative="1">
      <w:start w:val="1"/>
      <w:numFmt w:val="lowerRoman"/>
      <w:lvlText w:val="%6."/>
      <w:lvlJc w:val="right"/>
      <w:pPr>
        <w:ind w:left="4185" w:hanging="180"/>
      </w:pPr>
    </w:lvl>
    <w:lvl w:ilvl="6" w:tplc="0419000F" w:tentative="1">
      <w:start w:val="1"/>
      <w:numFmt w:val="decimal"/>
      <w:lvlText w:val="%7."/>
      <w:lvlJc w:val="left"/>
      <w:pPr>
        <w:ind w:left="4905" w:hanging="360"/>
      </w:pPr>
    </w:lvl>
    <w:lvl w:ilvl="7" w:tplc="04190019" w:tentative="1">
      <w:start w:val="1"/>
      <w:numFmt w:val="lowerLetter"/>
      <w:lvlText w:val="%8."/>
      <w:lvlJc w:val="left"/>
      <w:pPr>
        <w:ind w:left="5625" w:hanging="360"/>
      </w:pPr>
    </w:lvl>
    <w:lvl w:ilvl="8" w:tplc="0419001B" w:tentative="1">
      <w:start w:val="1"/>
      <w:numFmt w:val="lowerRoman"/>
      <w:lvlText w:val="%9."/>
      <w:lvlJc w:val="right"/>
      <w:pPr>
        <w:ind w:left="6345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25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43491A"/>
    <w:rsid w:val="000A607F"/>
    <w:rsid w:val="000B5BA2"/>
    <w:rsid w:val="00132E47"/>
    <w:rsid w:val="003D75D7"/>
    <w:rsid w:val="003E638A"/>
    <w:rsid w:val="0043491A"/>
    <w:rsid w:val="00476037"/>
    <w:rsid w:val="004E43CE"/>
    <w:rsid w:val="005222F9"/>
    <w:rsid w:val="0053749F"/>
    <w:rsid w:val="005951B2"/>
    <w:rsid w:val="0078609B"/>
    <w:rsid w:val="007D7418"/>
    <w:rsid w:val="009200C3"/>
    <w:rsid w:val="00955FEB"/>
    <w:rsid w:val="00992791"/>
    <w:rsid w:val="00A05573"/>
    <w:rsid w:val="00A30F8A"/>
    <w:rsid w:val="00BF2A97"/>
    <w:rsid w:val="00DE45F2"/>
    <w:rsid w:val="00EF51B9"/>
    <w:rsid w:val="00F105A7"/>
    <w:rsid w:val="00F60AF1"/>
    <w:rsid w:val="00FA13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05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E638A"/>
    <w:pPr>
      <w:ind w:left="720"/>
      <w:contextualSpacing/>
    </w:pPr>
  </w:style>
  <w:style w:type="table" w:styleId="a4">
    <w:name w:val="Table Grid"/>
    <w:basedOn w:val="a1"/>
    <w:rsid w:val="003E638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BF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BF2A97"/>
  </w:style>
  <w:style w:type="paragraph" w:styleId="a7">
    <w:name w:val="footer"/>
    <w:basedOn w:val="a"/>
    <w:link w:val="a8"/>
    <w:uiPriority w:val="99"/>
    <w:unhideWhenUsed/>
    <w:rsid w:val="00BF2A9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BF2A9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4</Pages>
  <Words>1193</Words>
  <Characters>6804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Озорнина</dc:creator>
  <cp:keywords/>
  <dc:description/>
  <cp:lastModifiedBy>Озорнина</cp:lastModifiedBy>
  <cp:revision>7</cp:revision>
  <cp:lastPrinted>2016-08-16T05:33:00Z</cp:lastPrinted>
  <dcterms:created xsi:type="dcterms:W3CDTF">2016-08-15T05:10:00Z</dcterms:created>
  <dcterms:modified xsi:type="dcterms:W3CDTF">2016-08-16T05:41:00Z</dcterms:modified>
</cp:coreProperties>
</file>