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E9" w:rsidRPr="006F31E9" w:rsidRDefault="006F31E9" w:rsidP="006F31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1E9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по результатам  проверки  </w:t>
      </w:r>
      <w:r w:rsidRPr="006F31E9">
        <w:rPr>
          <w:rFonts w:ascii="Times New Roman" w:hAnsi="Times New Roman" w:cs="Times New Roman"/>
          <w:b/>
          <w:sz w:val="24"/>
          <w:szCs w:val="24"/>
        </w:rPr>
        <w:t xml:space="preserve">законности, </w:t>
      </w:r>
      <w:r w:rsidRPr="006F31E9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результативности предоставления субсидий из городского бюджета на компенсацию недополученных доходов по услугам бани за 2013, 2014 годы.</w:t>
      </w:r>
    </w:p>
    <w:p w:rsidR="006F31E9" w:rsidRPr="003B7C2E" w:rsidRDefault="006F31E9" w:rsidP="006F3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1E9" w:rsidRPr="006F31E9" w:rsidRDefault="006F31E9" w:rsidP="006F31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заседании  постоянной  депутатской  комиссии по </w:t>
      </w:r>
      <w:r w:rsidRPr="006F31E9">
        <w:rPr>
          <w:rFonts w:ascii="Times New Roman" w:eastAsia="Times New Roman" w:hAnsi="Times New Roman" w:cs="Times New Roman"/>
          <w:sz w:val="24"/>
          <w:szCs w:val="24"/>
        </w:rPr>
        <w:t>экономике бюджету и налогам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марте месяце </w:t>
      </w:r>
      <w:r>
        <w:rPr>
          <w:rFonts w:ascii="Times New Roman" w:hAnsi="Times New Roman"/>
          <w:sz w:val="24"/>
          <w:szCs w:val="24"/>
        </w:rPr>
        <w:t xml:space="preserve">одним из вопросов был  рассмотрен отчет ревизионной комиссии городского округа по результатам  проверки </w:t>
      </w:r>
      <w:r w:rsidRPr="007C0D08">
        <w:rPr>
          <w:rFonts w:ascii="Times New Roman" w:hAnsi="Times New Roman" w:cs="Times New Roman"/>
          <w:sz w:val="24"/>
          <w:szCs w:val="24"/>
        </w:rPr>
        <w:t>законности, результативности</w:t>
      </w:r>
      <w:r>
        <w:t xml:space="preserve"> </w:t>
      </w:r>
      <w:r w:rsidRPr="006F31E9">
        <w:rPr>
          <w:rFonts w:ascii="Times New Roman" w:eastAsia="Times New Roman" w:hAnsi="Times New Roman" w:cs="Times New Roman"/>
          <w:sz w:val="24"/>
          <w:szCs w:val="24"/>
        </w:rPr>
        <w:t>предоставления субсидий из городского бюджета на компенсацию недополученных доходов по услугам бани за 2013, 2014 годы.</w:t>
      </w:r>
    </w:p>
    <w:p w:rsidR="006F31E9" w:rsidRDefault="006F31E9" w:rsidP="006F3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7C2E">
        <w:rPr>
          <w:rFonts w:ascii="Times New Roman" w:hAnsi="Times New Roman" w:cs="Times New Roman"/>
          <w:sz w:val="24"/>
          <w:szCs w:val="24"/>
        </w:rPr>
        <w:t>Объем проверенных бюджетных средств составил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 2013год – 893,8 тыс. руб.;</w:t>
      </w:r>
    </w:p>
    <w:p w:rsidR="006F31E9" w:rsidRPr="006F31E9" w:rsidRDefault="006F31E9" w:rsidP="006F3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2014год – 572,7 тыс. руб. Итого: 1466,5 тыс. руб.</w:t>
      </w:r>
    </w:p>
    <w:p w:rsidR="006F31E9" w:rsidRPr="00142621" w:rsidRDefault="006F31E9" w:rsidP="006F31E9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2621">
        <w:rPr>
          <w:rFonts w:ascii="Times New Roman" w:eastAsia="Times New Roman" w:hAnsi="Times New Roman" w:cs="Times New Roman"/>
          <w:sz w:val="24"/>
          <w:szCs w:val="24"/>
        </w:rPr>
        <w:t>По результатам контрольного мероприятия установлено следующее:</w:t>
      </w:r>
    </w:p>
    <w:p w:rsidR="006F31E9" w:rsidRDefault="006F31E9" w:rsidP="006F31E9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2621">
        <w:rPr>
          <w:rFonts w:ascii="Times New Roman" w:eastAsia="Times New Roman" w:hAnsi="Times New Roman" w:cs="Times New Roman"/>
          <w:sz w:val="24"/>
          <w:szCs w:val="24"/>
        </w:rPr>
        <w:t xml:space="preserve">1) Порядки, регулирующие предоставление субсидий из бюджета на компенсацию недополученных доходов по услугам бань не в полном объеме содержат </w:t>
      </w:r>
      <w:proofErr w:type="gramStart"/>
      <w:r w:rsidRPr="00142621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gramEnd"/>
      <w:r w:rsidRPr="00142621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ст. 78 БК РФ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6F31E9" w:rsidRPr="004D1934" w:rsidRDefault="006F31E9" w:rsidP="006F31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D1934">
        <w:rPr>
          <w:rFonts w:ascii="Times New Roman" w:hAnsi="Times New Roman" w:cs="Times New Roman"/>
        </w:rPr>
        <w:t>- порядок возврата субсидий в бюджет в случае нарушения условий, установленных при их предоставлении;</w:t>
      </w:r>
    </w:p>
    <w:p w:rsidR="006F31E9" w:rsidRPr="004D1934" w:rsidRDefault="006F31E9" w:rsidP="006F31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D1934">
        <w:rPr>
          <w:rFonts w:ascii="Times New Roman" w:hAnsi="Times New Roman" w:cs="Times New Roman"/>
        </w:rPr>
        <w:t>- порядок возврата в текущем</w:t>
      </w:r>
      <w:r>
        <w:rPr>
          <w:rFonts w:ascii="Times New Roman" w:hAnsi="Times New Roman" w:cs="Times New Roman"/>
        </w:rPr>
        <w:t xml:space="preserve"> </w:t>
      </w:r>
      <w:r w:rsidRPr="004D1934">
        <w:rPr>
          <w:rFonts w:ascii="Times New Roman" w:hAnsi="Times New Roman" w:cs="Times New Roman"/>
        </w:rPr>
        <w:t xml:space="preserve">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6F31E9" w:rsidRPr="004D1934" w:rsidRDefault="006F31E9" w:rsidP="006F31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D1934">
        <w:rPr>
          <w:rFonts w:ascii="Times New Roman" w:hAnsi="Times New Roman" w:cs="Times New Roman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6F31E9" w:rsidRPr="00142621" w:rsidRDefault="006F31E9" w:rsidP="006F31E9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2621">
        <w:rPr>
          <w:rFonts w:ascii="Times New Roman" w:eastAsia="Times New Roman" w:hAnsi="Times New Roman" w:cs="Times New Roman"/>
          <w:sz w:val="24"/>
          <w:szCs w:val="24"/>
        </w:rPr>
        <w:t>2) В декабре 2013 года в результате счётной ошибки  и занижения себестоимости услуги произошло  занижение суммы возмещения из бюджета на 11510,4 рублей.</w:t>
      </w:r>
    </w:p>
    <w:p w:rsidR="006F31E9" w:rsidRDefault="006F31E9" w:rsidP="006F31E9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2621">
        <w:rPr>
          <w:rFonts w:ascii="Times New Roman" w:eastAsia="Times New Roman" w:hAnsi="Times New Roman" w:cs="Times New Roman"/>
          <w:sz w:val="24"/>
          <w:szCs w:val="24"/>
        </w:rPr>
        <w:t xml:space="preserve">3) В ноябре и декабре 2014 года в нарушение п.8 и п.9 </w:t>
      </w:r>
      <w:proofErr w:type="gramStart"/>
      <w:r w:rsidRPr="00142621">
        <w:rPr>
          <w:rFonts w:ascii="Times New Roman" w:eastAsia="Times New Roman" w:hAnsi="Times New Roman" w:cs="Times New Roman"/>
          <w:sz w:val="24"/>
          <w:szCs w:val="24"/>
        </w:rPr>
        <w:t>Порядка, утверждённого постановлением Главы городского округа Красноуфимск № 416 от 07.04.2014 субсидии предоставлены</w:t>
      </w:r>
      <w:proofErr w:type="gramEnd"/>
      <w:r w:rsidRPr="00142621">
        <w:rPr>
          <w:rFonts w:ascii="Times New Roman" w:eastAsia="Times New Roman" w:hAnsi="Times New Roman" w:cs="Times New Roman"/>
          <w:sz w:val="24"/>
          <w:szCs w:val="24"/>
        </w:rPr>
        <w:t xml:space="preserve"> не за «фактически выполненные объёмы услуг». Представление субсидий по плановой себестоимости не соответствует утверждённому Порядку, которым предусмотрена компенсация </w:t>
      </w:r>
      <w:r w:rsidRPr="00142621">
        <w:rPr>
          <w:rFonts w:ascii="Times New Roman" w:eastAsia="Times New Roman" w:hAnsi="Times New Roman" w:cs="Times New Roman"/>
          <w:i/>
          <w:iCs/>
          <w:sz w:val="24"/>
          <w:szCs w:val="24"/>
        </w:rPr>
        <w:t>недополученных доходов</w:t>
      </w:r>
      <w:r w:rsidRPr="00142621">
        <w:rPr>
          <w:rFonts w:ascii="Times New Roman" w:eastAsia="Times New Roman" w:hAnsi="Times New Roman" w:cs="Times New Roman"/>
          <w:sz w:val="24"/>
          <w:szCs w:val="24"/>
        </w:rPr>
        <w:t>. В связи с тем, что средства возвращены в бюджет, ущерб бюджету отсутствует.</w:t>
      </w:r>
    </w:p>
    <w:p w:rsidR="009C591A" w:rsidRDefault="009C591A" w:rsidP="009C591A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расходованию бюджетных средств замечаний не установлено. Средства использованы законно, результативно.</w:t>
      </w:r>
    </w:p>
    <w:p w:rsidR="009C591A" w:rsidRDefault="009C591A" w:rsidP="009C591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Администрации городского округа направлено информационное письмо от 06.02.2015г. о необходимости внесения дополнений в порядок </w:t>
      </w:r>
      <w:r w:rsidRPr="00142621">
        <w:rPr>
          <w:rFonts w:ascii="Times New Roman" w:eastAsia="Times New Roman" w:hAnsi="Times New Roman" w:cs="Times New Roman"/>
          <w:sz w:val="24"/>
          <w:szCs w:val="24"/>
        </w:rPr>
        <w:t>предоставления субсидий из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3D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Акт по результатам</w:t>
      </w:r>
      <w:r w:rsidRPr="00B5171E">
        <w:rPr>
          <w:rFonts w:ascii="Times New Roman" w:hAnsi="Times New Roman" w:cs="Times New Roman"/>
          <w:sz w:val="24"/>
          <w:szCs w:val="24"/>
        </w:rPr>
        <w:t xml:space="preserve">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   рассмотрен в администрации городского округа на комиссии по устойчивости и эффективному функционированию муниципального сектора экономики  27 февраля 2015г., на постоянной депутатской комиссии информация принята к сведению. В ревизионной комиссии вопрос находится на контроле до полного устранения выявленного замечания,  по внесению изменений в порядок по предоставлению субсидий.</w:t>
      </w:r>
    </w:p>
    <w:p w:rsidR="009C591A" w:rsidRDefault="009C591A" w:rsidP="009C591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591A" w:rsidRDefault="009C591A" w:rsidP="009C591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591A" w:rsidRDefault="009C591A" w:rsidP="009C591A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23BF" w:rsidRDefault="00EF23BF"/>
    <w:sectPr w:rsidR="00EF23BF" w:rsidSect="0000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6F31E9"/>
    <w:rsid w:val="00007F5D"/>
    <w:rsid w:val="00113C96"/>
    <w:rsid w:val="00243D4D"/>
    <w:rsid w:val="0039778E"/>
    <w:rsid w:val="006F31E9"/>
    <w:rsid w:val="00926839"/>
    <w:rsid w:val="009C591A"/>
    <w:rsid w:val="00EF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6</cp:revision>
  <dcterms:created xsi:type="dcterms:W3CDTF">2015-03-18T03:58:00Z</dcterms:created>
  <dcterms:modified xsi:type="dcterms:W3CDTF">2015-03-18T04:26:00Z</dcterms:modified>
</cp:coreProperties>
</file>