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2C8" w:rsidRPr="00E71635" w:rsidRDefault="008012C8" w:rsidP="00801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63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012C8" w:rsidRDefault="008012C8" w:rsidP="008012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1635">
        <w:rPr>
          <w:rFonts w:ascii="Times New Roman" w:hAnsi="Times New Roman" w:cs="Times New Roman"/>
          <w:sz w:val="24"/>
          <w:szCs w:val="24"/>
        </w:rPr>
        <w:t>ревизионной комиссии городского округа Красноуфимск на проект решения Думы городского округа Красноуфимск «О внесении изменений в решение Думы горо</w:t>
      </w:r>
      <w:r>
        <w:rPr>
          <w:rFonts w:ascii="Times New Roman" w:hAnsi="Times New Roman" w:cs="Times New Roman"/>
          <w:sz w:val="24"/>
          <w:szCs w:val="24"/>
        </w:rPr>
        <w:t>дского округа Красноуфимск от 25.12.2014г. №37/1</w:t>
      </w:r>
      <w:r w:rsidRPr="00E71635">
        <w:rPr>
          <w:rFonts w:ascii="Times New Roman" w:hAnsi="Times New Roman" w:cs="Times New Roman"/>
          <w:sz w:val="24"/>
          <w:szCs w:val="24"/>
        </w:rPr>
        <w:t xml:space="preserve"> «О бюджете городс</w:t>
      </w:r>
      <w:r>
        <w:rPr>
          <w:rFonts w:ascii="Times New Roman" w:hAnsi="Times New Roman" w:cs="Times New Roman"/>
          <w:sz w:val="24"/>
          <w:szCs w:val="24"/>
        </w:rPr>
        <w:t>кого округа Красноуфимск на 2015 год и плановый период 2016 и 2017</w:t>
      </w:r>
      <w:r w:rsidRPr="00E71635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8012C8" w:rsidRPr="00E71635" w:rsidRDefault="008012C8" w:rsidP="008012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 решения  №40/1  от 26.03.2015)</w:t>
      </w:r>
      <w:r w:rsidRPr="00E71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2C8" w:rsidRDefault="008012C8" w:rsidP="008012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12C8" w:rsidRPr="00E71635" w:rsidRDefault="008012C8" w:rsidP="008012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12C8" w:rsidRPr="00E71635" w:rsidRDefault="008012C8" w:rsidP="00801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 апреля  2015</w:t>
      </w:r>
      <w:r w:rsidRPr="00E71635">
        <w:rPr>
          <w:rFonts w:ascii="Times New Roman" w:hAnsi="Times New Roman" w:cs="Times New Roman"/>
          <w:sz w:val="24"/>
          <w:szCs w:val="24"/>
        </w:rPr>
        <w:t xml:space="preserve"> года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6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г. Красноуфимск</w:t>
      </w:r>
    </w:p>
    <w:p w:rsidR="008012C8" w:rsidRPr="00E71635" w:rsidRDefault="008012C8" w:rsidP="008012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2C8" w:rsidRPr="00E71635" w:rsidRDefault="008012C8" w:rsidP="008012C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635">
        <w:rPr>
          <w:rFonts w:ascii="Times New Roman" w:hAnsi="Times New Roman" w:cs="Times New Roman"/>
          <w:sz w:val="24"/>
          <w:szCs w:val="24"/>
        </w:rPr>
        <w:t xml:space="preserve">  В  соответствии  с  требованиями  статьи  157  Бюджетного  кодекса Российской Федерации (далее – БК РФ), статьи 9 положения «О бюджетном процессе в городском округе Красноуфимск», статьи 8 положения «О ревизионной комиссии городского округа Красноуфимск»  проведена  экспертиза  проекта решения Думы городского округа Красноуфимск «О внесении изменений в решение Думы горо</w:t>
      </w:r>
      <w:r w:rsidR="00C23A4C">
        <w:rPr>
          <w:rFonts w:ascii="Times New Roman" w:hAnsi="Times New Roman" w:cs="Times New Roman"/>
          <w:sz w:val="24"/>
          <w:szCs w:val="24"/>
        </w:rPr>
        <w:t>дского округа Красноуфимск от 25.12.2014г. №37/1</w:t>
      </w:r>
      <w:r w:rsidRPr="00E71635">
        <w:rPr>
          <w:rFonts w:ascii="Times New Roman" w:hAnsi="Times New Roman" w:cs="Times New Roman"/>
          <w:sz w:val="24"/>
          <w:szCs w:val="24"/>
        </w:rPr>
        <w:t xml:space="preserve"> «О бюджете городс</w:t>
      </w:r>
      <w:r w:rsidR="00C23A4C">
        <w:rPr>
          <w:rFonts w:ascii="Times New Roman" w:hAnsi="Times New Roman" w:cs="Times New Roman"/>
          <w:sz w:val="24"/>
          <w:szCs w:val="24"/>
        </w:rPr>
        <w:t>кого округа Красноуфимск на 2015 год и плановый период 2016 и 2017</w:t>
      </w:r>
      <w:r w:rsidRPr="00E71635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» (</w:t>
      </w:r>
      <w:r w:rsidR="00C23A4C">
        <w:rPr>
          <w:rFonts w:ascii="Times New Roman" w:hAnsi="Times New Roman" w:cs="Times New Roman"/>
          <w:sz w:val="24"/>
          <w:szCs w:val="24"/>
        </w:rPr>
        <w:t>в редакции решения Думы от 26.03</w:t>
      </w:r>
      <w:r w:rsidRPr="00E71635">
        <w:rPr>
          <w:rFonts w:ascii="Times New Roman" w:hAnsi="Times New Roman" w:cs="Times New Roman"/>
          <w:sz w:val="24"/>
          <w:szCs w:val="24"/>
        </w:rPr>
        <w:t>.201</w:t>
      </w:r>
      <w:r w:rsidR="00C23A4C">
        <w:rPr>
          <w:rFonts w:ascii="Times New Roman" w:hAnsi="Times New Roman" w:cs="Times New Roman"/>
          <w:sz w:val="24"/>
          <w:szCs w:val="24"/>
        </w:rPr>
        <w:t>5 г. №40</w:t>
      </w:r>
      <w:r w:rsidRPr="00E71635">
        <w:rPr>
          <w:rFonts w:ascii="Times New Roman" w:hAnsi="Times New Roman" w:cs="Times New Roman"/>
          <w:sz w:val="24"/>
          <w:szCs w:val="24"/>
        </w:rPr>
        <w:t>/1), в результат</w:t>
      </w:r>
      <w:r>
        <w:rPr>
          <w:rFonts w:ascii="Times New Roman" w:hAnsi="Times New Roman" w:cs="Times New Roman"/>
          <w:sz w:val="24"/>
          <w:szCs w:val="24"/>
        </w:rPr>
        <w:t>е которой установлено следующее:</w:t>
      </w:r>
    </w:p>
    <w:p w:rsidR="008012C8" w:rsidRPr="00E71635" w:rsidRDefault="008012C8" w:rsidP="008012C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ревизионную комиссию 07.04.2015</w:t>
      </w:r>
      <w:r w:rsidRPr="00E71635">
        <w:rPr>
          <w:rFonts w:ascii="Times New Roman" w:hAnsi="Times New Roman" w:cs="Times New Roman"/>
          <w:sz w:val="24"/>
          <w:szCs w:val="24"/>
        </w:rPr>
        <w:t xml:space="preserve"> г. для проведени</w:t>
      </w:r>
      <w:r>
        <w:rPr>
          <w:rFonts w:ascii="Times New Roman" w:hAnsi="Times New Roman" w:cs="Times New Roman"/>
          <w:sz w:val="24"/>
          <w:szCs w:val="24"/>
        </w:rPr>
        <w:t xml:space="preserve">я экспертизы поступили </w:t>
      </w:r>
      <w:r w:rsidRPr="00E71635">
        <w:rPr>
          <w:rFonts w:ascii="Times New Roman" w:hAnsi="Times New Roman" w:cs="Times New Roman"/>
          <w:sz w:val="24"/>
          <w:szCs w:val="24"/>
        </w:rPr>
        <w:t xml:space="preserve"> документы:</w:t>
      </w:r>
    </w:p>
    <w:p w:rsidR="008012C8" w:rsidRPr="00E71635" w:rsidRDefault="008012C8" w:rsidP="008012C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635">
        <w:rPr>
          <w:rFonts w:ascii="Times New Roman" w:hAnsi="Times New Roman" w:cs="Times New Roman"/>
          <w:sz w:val="24"/>
          <w:szCs w:val="24"/>
        </w:rPr>
        <w:t>1) Сопроводительное письмо администрации горо</w:t>
      </w:r>
      <w:r>
        <w:rPr>
          <w:rFonts w:ascii="Times New Roman" w:hAnsi="Times New Roman" w:cs="Times New Roman"/>
          <w:sz w:val="24"/>
          <w:szCs w:val="24"/>
        </w:rPr>
        <w:t>дского округа Красноуфимск от 07.04.2015 года  № 1115</w:t>
      </w:r>
      <w:r w:rsidRPr="00E71635">
        <w:rPr>
          <w:rFonts w:ascii="Times New Roman" w:hAnsi="Times New Roman" w:cs="Times New Roman"/>
          <w:sz w:val="24"/>
          <w:szCs w:val="24"/>
        </w:rPr>
        <w:t>.</w:t>
      </w:r>
    </w:p>
    <w:p w:rsidR="008012C8" w:rsidRPr="00E71635" w:rsidRDefault="008012C8" w:rsidP="008012C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635">
        <w:rPr>
          <w:rFonts w:ascii="Times New Roman" w:hAnsi="Times New Roman" w:cs="Times New Roman"/>
          <w:sz w:val="24"/>
          <w:szCs w:val="24"/>
        </w:rPr>
        <w:t>2) Проект решения Думы городского округа Красноуфимск «О внесении изменений в решение Думы горо</w:t>
      </w:r>
      <w:r w:rsidR="00C23A4C">
        <w:rPr>
          <w:rFonts w:ascii="Times New Roman" w:hAnsi="Times New Roman" w:cs="Times New Roman"/>
          <w:sz w:val="24"/>
          <w:szCs w:val="24"/>
        </w:rPr>
        <w:t>дского округа Красноуфимск от 25.12.2014г. №37/1</w:t>
      </w:r>
      <w:r w:rsidRPr="00E71635">
        <w:rPr>
          <w:rFonts w:ascii="Times New Roman" w:hAnsi="Times New Roman" w:cs="Times New Roman"/>
          <w:sz w:val="24"/>
          <w:szCs w:val="24"/>
        </w:rPr>
        <w:t xml:space="preserve"> «О бюджете городс</w:t>
      </w:r>
      <w:r w:rsidR="00C23A4C">
        <w:rPr>
          <w:rFonts w:ascii="Times New Roman" w:hAnsi="Times New Roman" w:cs="Times New Roman"/>
          <w:sz w:val="24"/>
          <w:szCs w:val="24"/>
        </w:rPr>
        <w:t>кого округа Красноуфимск на 2015 год и плановый период 2016 и 2017</w:t>
      </w:r>
      <w:r w:rsidRPr="00E71635">
        <w:rPr>
          <w:rFonts w:ascii="Times New Roman" w:hAnsi="Times New Roman" w:cs="Times New Roman"/>
          <w:sz w:val="24"/>
          <w:szCs w:val="24"/>
        </w:rPr>
        <w:t xml:space="preserve"> годов» (в редакции р</w:t>
      </w:r>
      <w:r>
        <w:rPr>
          <w:rFonts w:ascii="Times New Roman" w:hAnsi="Times New Roman" w:cs="Times New Roman"/>
          <w:sz w:val="24"/>
          <w:szCs w:val="24"/>
        </w:rPr>
        <w:t>ешения Думы от 26.03.2015 г. №40</w:t>
      </w:r>
      <w:r w:rsidRPr="00E71635">
        <w:rPr>
          <w:rFonts w:ascii="Times New Roman" w:hAnsi="Times New Roman" w:cs="Times New Roman"/>
          <w:sz w:val="24"/>
          <w:szCs w:val="24"/>
        </w:rPr>
        <w:t>/1) (далее – Проект) с приложениями и пояснительной запиской.</w:t>
      </w:r>
    </w:p>
    <w:p w:rsidR="008012C8" w:rsidRPr="00E71635" w:rsidRDefault="008012C8" w:rsidP="008012C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635">
        <w:rPr>
          <w:rFonts w:ascii="Times New Roman" w:hAnsi="Times New Roman" w:cs="Times New Roman"/>
          <w:sz w:val="24"/>
          <w:szCs w:val="24"/>
        </w:rPr>
        <w:t>3) Пояснительная записка  финансового  управления  по расходам бюджета (в табличной форме).</w:t>
      </w:r>
    </w:p>
    <w:p w:rsidR="008012C8" w:rsidRPr="00E71635" w:rsidRDefault="008012C8" w:rsidP="008012C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635">
        <w:rPr>
          <w:rFonts w:ascii="Times New Roman" w:hAnsi="Times New Roman" w:cs="Times New Roman"/>
          <w:sz w:val="24"/>
          <w:szCs w:val="24"/>
        </w:rPr>
        <w:t>4) Пояснительная записка  финансового  управления  к проекту решения</w:t>
      </w:r>
      <w:r>
        <w:rPr>
          <w:rFonts w:ascii="Times New Roman" w:hAnsi="Times New Roman" w:cs="Times New Roman"/>
          <w:sz w:val="24"/>
          <w:szCs w:val="24"/>
        </w:rPr>
        <w:t xml:space="preserve"> (текстовой форме)</w:t>
      </w:r>
      <w:r w:rsidRPr="00E71635">
        <w:rPr>
          <w:rFonts w:ascii="Times New Roman" w:hAnsi="Times New Roman" w:cs="Times New Roman"/>
          <w:sz w:val="24"/>
          <w:szCs w:val="24"/>
        </w:rPr>
        <w:t>.</w:t>
      </w:r>
    </w:p>
    <w:p w:rsidR="008012C8" w:rsidRDefault="008012C8" w:rsidP="008012C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63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 Копия</w:t>
      </w:r>
      <w:r w:rsidRPr="00E71635">
        <w:rPr>
          <w:rFonts w:ascii="Times New Roman" w:hAnsi="Times New Roman" w:cs="Times New Roman"/>
          <w:sz w:val="24"/>
          <w:szCs w:val="24"/>
        </w:rPr>
        <w:t xml:space="preserve"> пис</w:t>
      </w:r>
      <w:r>
        <w:rPr>
          <w:rFonts w:ascii="Times New Roman" w:hAnsi="Times New Roman" w:cs="Times New Roman"/>
          <w:sz w:val="24"/>
          <w:szCs w:val="24"/>
        </w:rPr>
        <w:t xml:space="preserve">ем ГРБС </w:t>
      </w:r>
      <w:r w:rsidRPr="00E71635">
        <w:rPr>
          <w:rFonts w:ascii="Times New Roman" w:hAnsi="Times New Roman" w:cs="Times New Roman"/>
          <w:sz w:val="24"/>
          <w:szCs w:val="24"/>
        </w:rPr>
        <w:t>о перемещении бюджетных а</w:t>
      </w:r>
      <w:r>
        <w:rPr>
          <w:rFonts w:ascii="Times New Roman" w:hAnsi="Times New Roman" w:cs="Times New Roman"/>
          <w:sz w:val="24"/>
          <w:szCs w:val="24"/>
        </w:rPr>
        <w:t>ссигнований, копии заявок на возврат неиспользованных остатков Министерства энергетики и ЖКХ по муниципальной программе по энергосбережению №70 от 20.02.2015г.;  Министерства транспорта №24  от  03.03.2015г.</w:t>
      </w:r>
    </w:p>
    <w:p w:rsidR="001572B9" w:rsidRDefault="008012C8" w:rsidP="00801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Проектом п</w:t>
      </w:r>
      <w:r w:rsidRPr="00E71635">
        <w:rPr>
          <w:rFonts w:ascii="Times New Roman" w:hAnsi="Times New Roman" w:cs="Times New Roman"/>
          <w:sz w:val="24"/>
          <w:szCs w:val="24"/>
        </w:rPr>
        <w:t>редлагается внести изменения</w:t>
      </w:r>
      <w:r w:rsidR="00715AC7">
        <w:rPr>
          <w:rFonts w:ascii="Times New Roman" w:hAnsi="Times New Roman" w:cs="Times New Roman"/>
          <w:sz w:val="24"/>
          <w:szCs w:val="24"/>
        </w:rPr>
        <w:t xml:space="preserve"> в доходную часть</w:t>
      </w:r>
      <w:r w:rsidR="0092028F">
        <w:rPr>
          <w:rFonts w:ascii="Times New Roman" w:hAnsi="Times New Roman" w:cs="Times New Roman"/>
          <w:sz w:val="24"/>
          <w:szCs w:val="24"/>
        </w:rPr>
        <w:t>:</w:t>
      </w:r>
    </w:p>
    <w:p w:rsidR="0092028F" w:rsidRDefault="0092028F" w:rsidP="009202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Увеличить доходы бюджета по Постановлению Правительства  Свердловской области №208-ПП от 26.03.15г. на сумму 506100 руб.  областных целевых средств (меры социальной поддержки по бесплатному получению художественного образования).</w:t>
      </w:r>
    </w:p>
    <w:p w:rsidR="0092028F" w:rsidRDefault="0092028F" w:rsidP="009202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Проектом п</w:t>
      </w:r>
      <w:r w:rsidRPr="00E71635">
        <w:rPr>
          <w:rFonts w:ascii="Times New Roman" w:hAnsi="Times New Roman" w:cs="Times New Roman"/>
          <w:sz w:val="24"/>
          <w:szCs w:val="24"/>
        </w:rPr>
        <w:t>редлагается внести изменения в расходную часть</w:t>
      </w:r>
      <w:r w:rsidR="00FA2882">
        <w:rPr>
          <w:rFonts w:ascii="Times New Roman" w:hAnsi="Times New Roman" w:cs="Times New Roman"/>
          <w:sz w:val="24"/>
          <w:szCs w:val="24"/>
        </w:rPr>
        <w:t xml:space="preserve">, а именно: </w:t>
      </w:r>
    </w:p>
    <w:p w:rsidR="00FA2882" w:rsidRDefault="00FA2882" w:rsidP="009202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увеличить расходы бюджета на сумму </w:t>
      </w:r>
      <w:r w:rsidR="004F1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7 247 924 руб. за счет возврата неиспользованных остатков целевых областных средств по муниципальной программе по энергосбережению в сумме 2 496 857,05 руб. и по ремонту а/дороги перекресток  Транспортная – Чкалова в </w:t>
      </w:r>
      <w:r>
        <w:rPr>
          <w:rFonts w:ascii="Times New Roman" w:hAnsi="Times New Roman" w:cs="Times New Roman"/>
          <w:sz w:val="24"/>
          <w:szCs w:val="24"/>
        </w:rPr>
        <w:lastRenderedPageBreak/>
        <w:t>сумме 4 751 066,58 руб.</w:t>
      </w:r>
      <w:r w:rsidR="00820573">
        <w:rPr>
          <w:rFonts w:ascii="Times New Roman" w:hAnsi="Times New Roman" w:cs="Times New Roman"/>
          <w:sz w:val="24"/>
          <w:szCs w:val="24"/>
        </w:rPr>
        <w:t>; на 506,1 тыс. руб. областных целевых средств (меры социальной поддержки по бесплатному получению художественного образования</w:t>
      </w:r>
    </w:p>
    <w:p w:rsidR="004F1964" w:rsidRDefault="004F1964" w:rsidP="009202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-произвести перемещение бюджетных ассигнований</w:t>
      </w:r>
      <w:r w:rsidR="00EA402D">
        <w:rPr>
          <w:rFonts w:ascii="Times New Roman" w:hAnsi="Times New Roman" w:cs="Times New Roman"/>
          <w:sz w:val="24"/>
          <w:szCs w:val="24"/>
        </w:rPr>
        <w:t xml:space="preserve"> по ходатайствам  ГРБС в соответствии с полномочиями   абз.7  п.3 ст.217 Бюджетного кодекса РФ.</w:t>
      </w:r>
    </w:p>
    <w:p w:rsidR="00EA402D" w:rsidRDefault="00EA402D" w:rsidP="009202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-произвести утверждение перемещений в расходы в соответствии со ст. 217  Бюджетного кодекса РФ  (полномочия Финансового управления)  и ст. 158 полномочия ГРБС.</w:t>
      </w:r>
    </w:p>
    <w:p w:rsidR="00EA402D" w:rsidRDefault="00EA402D" w:rsidP="009202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02D" w:rsidRPr="003047BA" w:rsidRDefault="00EA402D" w:rsidP="00EA402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47BA">
        <w:rPr>
          <w:rFonts w:ascii="Times New Roman" w:hAnsi="Times New Roman" w:cs="Times New Roman"/>
          <w:sz w:val="24"/>
          <w:szCs w:val="24"/>
        </w:rPr>
        <w:t>Изменение основных характеристик бюджета на 2015 год представлено в таблице 1</w:t>
      </w:r>
    </w:p>
    <w:p w:rsidR="00EA402D" w:rsidRDefault="00EA402D" w:rsidP="00EA402D">
      <w:pPr>
        <w:spacing w:after="0"/>
        <w:jc w:val="both"/>
        <w:rPr>
          <w:rFonts w:ascii="Times New Roman" w:hAnsi="Times New Roman" w:cs="Times New Roman"/>
        </w:rPr>
      </w:pPr>
    </w:p>
    <w:p w:rsidR="00EA402D" w:rsidRPr="001F6CFC" w:rsidRDefault="00EA402D" w:rsidP="00EA402D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EA402D" w:rsidRPr="001F6CFC" w:rsidRDefault="00FF3D14" w:rsidP="00FF3D14">
      <w:pPr>
        <w:spacing w:after="0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т</w:t>
      </w:r>
      <w:r w:rsidR="00EA402D" w:rsidRPr="001F6CFC">
        <w:rPr>
          <w:rFonts w:ascii="Times New Roman" w:hAnsi="Times New Roman" w:cs="Times New Roman"/>
        </w:rPr>
        <w:t>аблица 1 (тыс. руб.)</w:t>
      </w:r>
    </w:p>
    <w:tbl>
      <w:tblPr>
        <w:tblStyle w:val="a3"/>
        <w:tblW w:w="8280" w:type="dxa"/>
        <w:tblInd w:w="572" w:type="dxa"/>
        <w:tblLook w:val="01E0"/>
      </w:tblPr>
      <w:tblGrid>
        <w:gridCol w:w="1237"/>
        <w:gridCol w:w="2001"/>
        <w:gridCol w:w="1229"/>
        <w:gridCol w:w="1511"/>
        <w:gridCol w:w="1355"/>
        <w:gridCol w:w="947"/>
      </w:tblGrid>
      <w:tr w:rsidR="00FF3D14" w:rsidRPr="001F6CFC" w:rsidTr="00F01EAD">
        <w:trPr>
          <w:trHeight w:val="315"/>
        </w:trPr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4" w:rsidRPr="001F6CFC" w:rsidRDefault="00FF3D14" w:rsidP="00BE31FB">
            <w:pPr>
              <w:jc w:val="center"/>
            </w:pPr>
            <w:r w:rsidRPr="001F6CFC">
              <w:t>Показатели бюджета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4" w:rsidRDefault="00FF3D14" w:rsidP="00BE31FB">
            <w:pPr>
              <w:ind w:left="-216" w:right="-127" w:firstLine="180"/>
              <w:jc w:val="center"/>
            </w:pPr>
            <w:r w:rsidRPr="001F6CFC">
              <w:t xml:space="preserve">Решение Думы о бюджете 25.12.2014г. </w:t>
            </w:r>
          </w:p>
          <w:p w:rsidR="00FF3D14" w:rsidRPr="001F6CFC" w:rsidRDefault="00FF3D14" w:rsidP="00BE31FB">
            <w:pPr>
              <w:ind w:left="-216" w:right="-127" w:firstLine="180"/>
              <w:jc w:val="center"/>
            </w:pPr>
            <w:r w:rsidRPr="001F6CFC">
              <w:t xml:space="preserve">№ 37/1 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4" w:rsidRDefault="00FF3D14" w:rsidP="00BE31FB">
            <w:pPr>
              <w:jc w:val="center"/>
            </w:pPr>
            <w:r>
              <w:t>Решение Думы</w:t>
            </w:r>
          </w:p>
          <w:p w:rsidR="00FF3D14" w:rsidRPr="001F6CFC" w:rsidRDefault="00FF3D14" w:rsidP="00BE31FB">
            <w:pPr>
              <w:jc w:val="center"/>
            </w:pPr>
            <w:r>
              <w:t>от 26.03</w:t>
            </w:r>
            <w:r w:rsidRPr="00B2750E">
              <w:t>.15</w:t>
            </w:r>
            <w:r>
              <w:t xml:space="preserve"> №40</w:t>
            </w:r>
            <w:r w:rsidRPr="001F6CFC">
              <w:t>/1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4" w:rsidRDefault="00FF3D14" w:rsidP="00BE31FB">
            <w:pPr>
              <w:jc w:val="center"/>
            </w:pPr>
            <w:r>
              <w:t>Проект</w:t>
            </w:r>
          </w:p>
          <w:p w:rsidR="00FF3D14" w:rsidRPr="001F6CFC" w:rsidRDefault="00FF3D14" w:rsidP="00BE31FB">
            <w:pPr>
              <w:jc w:val="center"/>
            </w:pPr>
            <w:r>
              <w:t>от 08.04.15г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4" w:rsidRPr="001F6CFC" w:rsidRDefault="00FF3D14" w:rsidP="00BE31FB">
            <w:pPr>
              <w:ind w:left="-108" w:right="-108"/>
              <w:jc w:val="center"/>
            </w:pPr>
            <w:r w:rsidRPr="001F6CFC">
              <w:t xml:space="preserve">Отклонение от показателей решения Думы от 25.12.2014г. № 37/1 </w:t>
            </w:r>
          </w:p>
        </w:tc>
      </w:tr>
      <w:tr w:rsidR="00FF3D14" w:rsidRPr="001F6CFC" w:rsidTr="00F01EAD">
        <w:trPr>
          <w:trHeight w:val="225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14" w:rsidRPr="001F6CFC" w:rsidRDefault="00FF3D14" w:rsidP="00BE31FB"/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14" w:rsidRPr="001F6CFC" w:rsidRDefault="00FF3D14" w:rsidP="00BE31FB"/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14" w:rsidRPr="001F6CFC" w:rsidRDefault="00FF3D14" w:rsidP="00BE31FB"/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14" w:rsidRPr="001F6CFC" w:rsidRDefault="00FF3D14" w:rsidP="00BE31FB"/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4" w:rsidRPr="001F6CFC" w:rsidRDefault="00FF3D14" w:rsidP="00BE31FB">
            <w:pPr>
              <w:jc w:val="center"/>
            </w:pPr>
            <w:r>
              <w:t>т</w:t>
            </w:r>
            <w:r w:rsidRPr="001F6CFC">
              <w:t>ыс. руб.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4" w:rsidRPr="001F6CFC" w:rsidRDefault="00FF3D14" w:rsidP="00BE31FB">
            <w:pPr>
              <w:jc w:val="center"/>
            </w:pPr>
            <w:r w:rsidRPr="001F6CFC">
              <w:t>%</w:t>
            </w:r>
          </w:p>
        </w:tc>
      </w:tr>
      <w:tr w:rsidR="00FF3D14" w:rsidRPr="001F6CFC" w:rsidTr="00F01EAD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4" w:rsidRPr="001F6CFC" w:rsidRDefault="00FF3D14" w:rsidP="00BE31FB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Доходы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4" w:rsidRPr="001F6CFC" w:rsidRDefault="00FF3D14" w:rsidP="00BE31FB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994239,4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4" w:rsidRPr="001F6CFC" w:rsidRDefault="00FF3D14" w:rsidP="00BE31FB">
            <w:pPr>
              <w:jc w:val="center"/>
            </w:pPr>
            <w:r>
              <w:t>1051 436,5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4" w:rsidRPr="001F6CFC" w:rsidRDefault="00383C74" w:rsidP="00BE31FB">
            <w:pPr>
              <w:jc w:val="center"/>
            </w:pPr>
            <w:r>
              <w:t>1 051 942,619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4" w:rsidRPr="001F6CFC" w:rsidRDefault="00FF3D14" w:rsidP="00BE3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383C74">
              <w:rPr>
                <w:sz w:val="22"/>
                <w:szCs w:val="22"/>
              </w:rPr>
              <w:t xml:space="preserve"> 703,21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4" w:rsidRPr="001F6CFC" w:rsidRDefault="00FF3D14" w:rsidP="00BE3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383C74">
              <w:rPr>
                <w:sz w:val="22"/>
                <w:szCs w:val="22"/>
              </w:rPr>
              <w:t>8</w:t>
            </w:r>
          </w:p>
        </w:tc>
      </w:tr>
      <w:tr w:rsidR="00FF3D14" w:rsidRPr="001F6CFC" w:rsidTr="00F01EAD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4" w:rsidRPr="001F6CFC" w:rsidRDefault="00FF3D14" w:rsidP="00BE31FB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Расходы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4" w:rsidRPr="001F6CFC" w:rsidRDefault="00FF3D14" w:rsidP="00BE31FB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1018225,2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D" w:rsidRDefault="00F01EAD" w:rsidP="00BE31FB"/>
          <w:p w:rsidR="00FF3D14" w:rsidRPr="00D479FD" w:rsidRDefault="00FF3D14" w:rsidP="00BE31FB">
            <w:r w:rsidRPr="00D479FD">
              <w:t>1 137 518,6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4" w:rsidRPr="003933A8" w:rsidRDefault="003933A8" w:rsidP="00BE31FB">
            <w:r>
              <w:rPr>
                <w:sz w:val="16"/>
                <w:szCs w:val="16"/>
              </w:rPr>
              <w:t xml:space="preserve">      </w:t>
            </w:r>
            <w:r w:rsidR="00383C74">
              <w:t>1 145 272,656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D" w:rsidRDefault="00F01EAD" w:rsidP="00BE31FB">
            <w:pPr>
              <w:jc w:val="center"/>
              <w:rPr>
                <w:sz w:val="22"/>
                <w:szCs w:val="22"/>
              </w:rPr>
            </w:pPr>
          </w:p>
          <w:p w:rsidR="00FF3D14" w:rsidRPr="001F6CFC" w:rsidRDefault="00FF3D14" w:rsidP="00BE3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83C74">
              <w:rPr>
                <w:sz w:val="22"/>
                <w:szCs w:val="22"/>
              </w:rPr>
              <w:t>27 047,45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4" w:rsidRPr="001F6CFC" w:rsidRDefault="00FF3D14" w:rsidP="00BE31FB">
            <w:pPr>
              <w:jc w:val="center"/>
              <w:rPr>
                <w:sz w:val="22"/>
                <w:szCs w:val="22"/>
              </w:rPr>
            </w:pPr>
            <w:r w:rsidRPr="00113C95">
              <w:rPr>
                <w:sz w:val="22"/>
                <w:szCs w:val="22"/>
              </w:rPr>
              <w:t>1</w:t>
            </w:r>
            <w:r w:rsidR="005408C3">
              <w:rPr>
                <w:sz w:val="22"/>
                <w:szCs w:val="22"/>
              </w:rPr>
              <w:t>2,4</w:t>
            </w:r>
          </w:p>
        </w:tc>
      </w:tr>
      <w:tr w:rsidR="00FF3D14" w:rsidRPr="001F6CFC" w:rsidTr="00F01EAD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4" w:rsidRPr="001F6CFC" w:rsidRDefault="00FF3D14" w:rsidP="00BE31FB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Дефицит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4" w:rsidRPr="001F6CFC" w:rsidRDefault="00FF3D14" w:rsidP="00BE31FB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23</w:t>
            </w:r>
            <w:r w:rsidR="00383C74">
              <w:rPr>
                <w:sz w:val="22"/>
                <w:szCs w:val="22"/>
              </w:rPr>
              <w:t xml:space="preserve"> </w:t>
            </w:r>
            <w:r w:rsidRPr="001F6CFC">
              <w:rPr>
                <w:sz w:val="22"/>
                <w:szCs w:val="22"/>
              </w:rPr>
              <w:t>985,8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4" w:rsidRPr="00A626F0" w:rsidRDefault="00FF3D14" w:rsidP="00BE3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86082,1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4" w:rsidRPr="00A626F0" w:rsidRDefault="00383C74" w:rsidP="00BE3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93 330,037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4" w:rsidRPr="001F6CFC" w:rsidRDefault="00FF3D14" w:rsidP="00BE3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83C74">
              <w:rPr>
                <w:sz w:val="22"/>
                <w:szCs w:val="22"/>
              </w:rPr>
              <w:t>9 344,23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14" w:rsidRPr="001F6CFC" w:rsidRDefault="005408C3" w:rsidP="00BE3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389,1</w:t>
            </w:r>
          </w:p>
        </w:tc>
      </w:tr>
    </w:tbl>
    <w:p w:rsidR="00EA402D" w:rsidRPr="001F6CFC" w:rsidRDefault="00EA402D" w:rsidP="00EA402D">
      <w:pPr>
        <w:spacing w:after="0"/>
        <w:ind w:firstLine="720"/>
        <w:rPr>
          <w:rFonts w:ascii="Times New Roman" w:hAnsi="Times New Roman" w:cs="Times New Roman"/>
        </w:rPr>
      </w:pPr>
    </w:p>
    <w:p w:rsidR="00EA402D" w:rsidRPr="00BC7922" w:rsidRDefault="00EA402D" w:rsidP="00EA40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922">
        <w:rPr>
          <w:rFonts w:ascii="Times New Roman" w:hAnsi="Times New Roman" w:cs="Times New Roman"/>
          <w:sz w:val="24"/>
          <w:szCs w:val="24"/>
        </w:rPr>
        <w:t xml:space="preserve"> Объем доходов </w:t>
      </w:r>
      <w:r w:rsidR="005408C3" w:rsidRPr="00BC7922">
        <w:rPr>
          <w:rFonts w:ascii="Times New Roman" w:hAnsi="Times New Roman" w:cs="Times New Roman"/>
          <w:sz w:val="24"/>
          <w:szCs w:val="24"/>
        </w:rPr>
        <w:t>проектом решения увеличился</w:t>
      </w:r>
      <w:r w:rsidRPr="00BC7922">
        <w:rPr>
          <w:rFonts w:ascii="Times New Roman" w:hAnsi="Times New Roman" w:cs="Times New Roman"/>
          <w:sz w:val="24"/>
          <w:szCs w:val="24"/>
        </w:rPr>
        <w:t xml:space="preserve"> </w:t>
      </w:r>
      <w:r w:rsidR="005408C3" w:rsidRPr="00BC7922">
        <w:rPr>
          <w:rFonts w:ascii="Times New Roman" w:hAnsi="Times New Roman" w:cs="Times New Roman"/>
          <w:sz w:val="24"/>
          <w:szCs w:val="24"/>
        </w:rPr>
        <w:t xml:space="preserve"> на 506,1 тыс. руб.  </w:t>
      </w:r>
      <w:r w:rsidRPr="00BC7922">
        <w:rPr>
          <w:rFonts w:ascii="Times New Roman" w:hAnsi="Times New Roman" w:cs="Times New Roman"/>
          <w:sz w:val="24"/>
          <w:szCs w:val="24"/>
        </w:rPr>
        <w:t>и</w:t>
      </w:r>
      <w:r w:rsidR="005408C3" w:rsidRPr="00BC7922">
        <w:rPr>
          <w:rFonts w:ascii="Times New Roman" w:hAnsi="Times New Roman" w:cs="Times New Roman"/>
          <w:sz w:val="24"/>
          <w:szCs w:val="24"/>
        </w:rPr>
        <w:t xml:space="preserve"> составил   1 051 942,619 тыс. руб., что составило 105,8</w:t>
      </w:r>
      <w:r w:rsidRPr="00BC7922">
        <w:rPr>
          <w:rFonts w:ascii="Times New Roman" w:hAnsi="Times New Roman" w:cs="Times New Roman"/>
          <w:sz w:val="24"/>
          <w:szCs w:val="24"/>
        </w:rPr>
        <w:t xml:space="preserve">% </w:t>
      </w:r>
      <w:r w:rsidR="005408C3" w:rsidRPr="00BC7922">
        <w:rPr>
          <w:rFonts w:ascii="Times New Roman" w:hAnsi="Times New Roman" w:cs="Times New Roman"/>
          <w:sz w:val="24"/>
          <w:szCs w:val="24"/>
        </w:rPr>
        <w:t xml:space="preserve"> </w:t>
      </w:r>
      <w:r w:rsidRPr="00BC7922">
        <w:rPr>
          <w:rFonts w:ascii="Times New Roman" w:hAnsi="Times New Roman" w:cs="Times New Roman"/>
          <w:sz w:val="24"/>
          <w:szCs w:val="24"/>
        </w:rPr>
        <w:t>к первоначально утвержденному объему доходов бюджета.</w:t>
      </w:r>
      <w:r w:rsidR="007A350F" w:rsidRPr="00BC79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02D" w:rsidRDefault="00EA402D" w:rsidP="00EA402D">
      <w:pPr>
        <w:spacing w:after="0"/>
        <w:ind w:firstLine="720"/>
        <w:rPr>
          <w:rFonts w:ascii="Times New Roman" w:hAnsi="Times New Roman" w:cs="Times New Roman"/>
        </w:rPr>
      </w:pPr>
    </w:p>
    <w:p w:rsidR="007A350F" w:rsidRPr="00BC7922" w:rsidRDefault="007A350F" w:rsidP="007A350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C7922">
        <w:rPr>
          <w:rFonts w:ascii="Times New Roman" w:hAnsi="Times New Roman" w:cs="Times New Roman"/>
          <w:sz w:val="24"/>
          <w:szCs w:val="24"/>
        </w:rPr>
        <w:t>Прогноз  доходов представлен в таблице 2.</w:t>
      </w:r>
    </w:p>
    <w:p w:rsidR="007A350F" w:rsidRPr="001F6CFC" w:rsidRDefault="00F01EAD" w:rsidP="00F01EA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т</w:t>
      </w:r>
      <w:r w:rsidR="007A350F" w:rsidRPr="001F6CFC">
        <w:rPr>
          <w:rFonts w:ascii="Times New Roman" w:hAnsi="Times New Roman" w:cs="Times New Roman"/>
        </w:rPr>
        <w:t>аблица 2 (тыс. руб.)</w:t>
      </w: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2268"/>
        <w:gridCol w:w="1560"/>
        <w:gridCol w:w="1134"/>
        <w:gridCol w:w="1417"/>
        <w:gridCol w:w="1134"/>
        <w:gridCol w:w="1134"/>
      </w:tblGrid>
      <w:tr w:rsidR="007A350F" w:rsidRPr="001F6CFC" w:rsidTr="00D769D6">
        <w:trPr>
          <w:trHeight w:val="4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0F" w:rsidRPr="001F6CFC" w:rsidRDefault="007A350F" w:rsidP="005541B2">
            <w:r w:rsidRPr="001F6CFC">
              <w:t>Наименование доходов бюджета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0F" w:rsidRPr="001F6CFC" w:rsidRDefault="007A350F" w:rsidP="005541B2">
            <w:pPr>
              <w:jc w:val="center"/>
            </w:pPr>
            <w:r w:rsidRPr="001F6CFC">
              <w:t xml:space="preserve">Решение Думы о бюджете от 25.12.2014г. №37/1 </w:t>
            </w:r>
          </w:p>
          <w:p w:rsidR="007A350F" w:rsidRPr="001F6CFC" w:rsidRDefault="007A350F" w:rsidP="005541B2">
            <w:pPr>
              <w:jc w:val="center"/>
            </w:pPr>
            <w:r w:rsidRPr="001F6CFC">
              <w:t>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0F" w:rsidRDefault="007A350F" w:rsidP="005541B2">
            <w:pPr>
              <w:jc w:val="center"/>
            </w:pPr>
            <w:r>
              <w:t>Решение Думы</w:t>
            </w:r>
          </w:p>
          <w:p w:rsidR="007A350F" w:rsidRPr="001F6CFC" w:rsidRDefault="007A350F" w:rsidP="007A350F">
            <w:pPr>
              <w:jc w:val="center"/>
            </w:pPr>
            <w:r w:rsidRPr="00B2750E">
              <w:t>от 26.0</w:t>
            </w:r>
            <w:r>
              <w:t>3</w:t>
            </w:r>
            <w:r w:rsidRPr="00B2750E">
              <w:t>.15</w:t>
            </w:r>
            <w:r>
              <w:t xml:space="preserve"> №40</w:t>
            </w:r>
            <w:r w:rsidRPr="001F6CFC">
              <w:t>/1</w:t>
            </w:r>
            <w: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0F" w:rsidRPr="007A350F" w:rsidRDefault="007A350F" w:rsidP="005541B2">
            <w:pPr>
              <w:rPr>
                <w:sz w:val="18"/>
                <w:szCs w:val="18"/>
              </w:rPr>
            </w:pPr>
            <w:r>
              <w:t xml:space="preserve">Проект от </w:t>
            </w:r>
            <w:r w:rsidRPr="007A350F">
              <w:rPr>
                <w:sz w:val="18"/>
                <w:szCs w:val="18"/>
              </w:rPr>
              <w:t>08.04.</w:t>
            </w:r>
          </w:p>
          <w:p w:rsidR="00E65FF1" w:rsidRDefault="007A350F" w:rsidP="007A350F">
            <w:pPr>
              <w:rPr>
                <w:sz w:val="18"/>
                <w:szCs w:val="18"/>
              </w:rPr>
            </w:pPr>
            <w:r w:rsidRPr="007A350F">
              <w:rPr>
                <w:sz w:val="18"/>
                <w:szCs w:val="18"/>
              </w:rPr>
              <w:t>2015</w:t>
            </w:r>
            <w:r>
              <w:rPr>
                <w:sz w:val="18"/>
                <w:szCs w:val="18"/>
              </w:rPr>
              <w:t>г.</w:t>
            </w:r>
            <w:r w:rsidR="00E65FF1">
              <w:rPr>
                <w:sz w:val="18"/>
                <w:szCs w:val="18"/>
              </w:rPr>
              <w:t xml:space="preserve"> </w:t>
            </w:r>
          </w:p>
          <w:p w:rsidR="007A350F" w:rsidRPr="001F6CFC" w:rsidRDefault="007A350F" w:rsidP="007A350F">
            <w:r w:rsidRPr="001F6CFC">
              <w:t xml:space="preserve"> тыс.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0F" w:rsidRPr="001F6CFC" w:rsidRDefault="007A350F" w:rsidP="005541B2">
            <w:pPr>
              <w:jc w:val="center"/>
            </w:pPr>
            <w:r w:rsidRPr="001F6CFC">
              <w:t xml:space="preserve">Отклонение от показателей Решения Думы от 25.12.2014г. № 37/1  </w:t>
            </w:r>
          </w:p>
        </w:tc>
      </w:tr>
      <w:tr w:rsidR="007A350F" w:rsidRPr="001F6CFC" w:rsidTr="00D769D6">
        <w:trPr>
          <w:trHeight w:val="27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0F" w:rsidRPr="001F6CFC" w:rsidRDefault="007A350F" w:rsidP="005541B2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0F" w:rsidRPr="001F6CFC" w:rsidRDefault="007A350F" w:rsidP="005541B2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0F" w:rsidRPr="001F6CFC" w:rsidRDefault="007A350F" w:rsidP="005541B2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0F" w:rsidRPr="001F6CFC" w:rsidRDefault="007A350F" w:rsidP="005541B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0F" w:rsidRPr="001F6CFC" w:rsidRDefault="007A350F" w:rsidP="005541B2">
            <w:pPr>
              <w:ind w:left="-108" w:right="-144"/>
              <w:jc w:val="center"/>
            </w:pPr>
            <w:r>
              <w:t>т</w:t>
            </w:r>
            <w:r w:rsidRPr="001F6CFC">
              <w:t>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0F" w:rsidRPr="001F6CFC" w:rsidRDefault="007A350F" w:rsidP="005541B2">
            <w:pPr>
              <w:ind w:left="-108" w:right="-108"/>
              <w:jc w:val="center"/>
            </w:pPr>
            <w:r w:rsidRPr="001F6CFC">
              <w:t>%</w:t>
            </w:r>
          </w:p>
        </w:tc>
      </w:tr>
      <w:tr w:rsidR="007A350F" w:rsidRPr="001F6CFC" w:rsidTr="00D769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0F" w:rsidRPr="001F6CFC" w:rsidRDefault="007A350F" w:rsidP="005541B2">
            <w:pPr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0F" w:rsidRPr="001F6CFC" w:rsidRDefault="007A350F" w:rsidP="005541B2">
            <w:pPr>
              <w:ind w:left="128" w:hanging="128"/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382</w:t>
            </w:r>
            <w:r w:rsidR="00E65FF1">
              <w:rPr>
                <w:sz w:val="22"/>
                <w:szCs w:val="22"/>
              </w:rPr>
              <w:t xml:space="preserve"> </w:t>
            </w:r>
            <w:r w:rsidRPr="001F6CFC">
              <w:rPr>
                <w:sz w:val="22"/>
                <w:szCs w:val="22"/>
              </w:rPr>
              <w:t>986,7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0F" w:rsidRPr="001F6CFC" w:rsidRDefault="007A350F" w:rsidP="005541B2">
            <w:pPr>
              <w:ind w:left="128" w:hanging="128"/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382986,7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0F" w:rsidRPr="001F6CFC" w:rsidRDefault="00D769D6" w:rsidP="005541B2">
            <w:pPr>
              <w:jc w:val="center"/>
            </w:pPr>
            <w:r w:rsidRPr="001F6CFC">
              <w:rPr>
                <w:sz w:val="22"/>
                <w:szCs w:val="22"/>
              </w:rPr>
              <w:t>382</w:t>
            </w:r>
            <w:r>
              <w:rPr>
                <w:sz w:val="22"/>
                <w:szCs w:val="22"/>
              </w:rPr>
              <w:t xml:space="preserve"> </w:t>
            </w:r>
            <w:r w:rsidRPr="001F6CFC">
              <w:rPr>
                <w:sz w:val="22"/>
                <w:szCs w:val="22"/>
              </w:rPr>
              <w:t>986,7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0F" w:rsidRPr="001F6CFC" w:rsidRDefault="007A350F" w:rsidP="005541B2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0F" w:rsidRPr="001F6CFC" w:rsidRDefault="007A350F" w:rsidP="005541B2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-</w:t>
            </w:r>
          </w:p>
        </w:tc>
      </w:tr>
      <w:tr w:rsidR="007A350F" w:rsidRPr="001F6CFC" w:rsidTr="00D769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0F" w:rsidRPr="001F6CFC" w:rsidRDefault="007A350F" w:rsidP="005541B2">
            <w:pPr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0F" w:rsidRPr="001F6CFC" w:rsidRDefault="007A350F" w:rsidP="005541B2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72</w:t>
            </w:r>
            <w:r w:rsidR="00E65FF1">
              <w:rPr>
                <w:sz w:val="22"/>
                <w:szCs w:val="22"/>
              </w:rPr>
              <w:t xml:space="preserve"> </w:t>
            </w:r>
            <w:r w:rsidRPr="001F6CFC">
              <w:rPr>
                <w:sz w:val="22"/>
                <w:szCs w:val="22"/>
              </w:rPr>
              <w:t>758,5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0F" w:rsidRPr="001F6CFC" w:rsidRDefault="007A350F" w:rsidP="005541B2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72758,5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0F" w:rsidRPr="001F6CFC" w:rsidRDefault="00D769D6" w:rsidP="005541B2">
            <w:pPr>
              <w:jc w:val="center"/>
            </w:pPr>
            <w:r w:rsidRPr="001F6CFC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 xml:space="preserve"> </w:t>
            </w:r>
            <w:r w:rsidRPr="001F6CFC">
              <w:rPr>
                <w:sz w:val="22"/>
                <w:szCs w:val="22"/>
              </w:rPr>
              <w:t>758,5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0F" w:rsidRPr="001F6CFC" w:rsidRDefault="007A350F" w:rsidP="005541B2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0F" w:rsidRPr="001F6CFC" w:rsidRDefault="007A350F" w:rsidP="005541B2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-</w:t>
            </w:r>
          </w:p>
        </w:tc>
      </w:tr>
      <w:tr w:rsidR="007A350F" w:rsidRPr="001F6CFC" w:rsidTr="00D769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0F" w:rsidRPr="001F6CFC" w:rsidRDefault="007A350F" w:rsidP="005541B2">
            <w:pPr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0F" w:rsidRPr="001F6CFC" w:rsidRDefault="007A350F" w:rsidP="005541B2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538</w:t>
            </w:r>
            <w:r w:rsidR="00E65FF1">
              <w:rPr>
                <w:sz w:val="22"/>
                <w:szCs w:val="22"/>
              </w:rPr>
              <w:t xml:space="preserve"> </w:t>
            </w:r>
            <w:r w:rsidRPr="001F6CFC">
              <w:rPr>
                <w:sz w:val="22"/>
                <w:szCs w:val="22"/>
              </w:rPr>
              <w:t>494,2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0F" w:rsidRPr="001F6CFC" w:rsidRDefault="007A350F" w:rsidP="00554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595691,3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0F" w:rsidRPr="00D769D6" w:rsidRDefault="00D769D6" w:rsidP="005541B2">
            <w:pPr>
              <w:jc w:val="center"/>
            </w:pPr>
            <w:r w:rsidRPr="00D769D6">
              <w:t>596</w:t>
            </w:r>
            <w:r>
              <w:t xml:space="preserve"> </w:t>
            </w:r>
            <w:r w:rsidRPr="00D769D6">
              <w:t>197,4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0F" w:rsidRPr="00447AC0" w:rsidRDefault="007A350F" w:rsidP="005541B2">
            <w:r w:rsidRPr="00447AC0">
              <w:t>57</w:t>
            </w:r>
            <w:r w:rsidR="00E65FF1">
              <w:t xml:space="preserve"> 703,2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0F" w:rsidRPr="001F6CFC" w:rsidRDefault="007A350F" w:rsidP="005541B2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0,</w:t>
            </w:r>
            <w:r w:rsidR="00E65FF1">
              <w:rPr>
                <w:sz w:val="22"/>
                <w:szCs w:val="22"/>
              </w:rPr>
              <w:t>7</w:t>
            </w:r>
          </w:p>
        </w:tc>
      </w:tr>
      <w:tr w:rsidR="007A350F" w:rsidRPr="001F6CFC" w:rsidTr="00D769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0F" w:rsidRPr="001F6CFC" w:rsidRDefault="007A350F" w:rsidP="005541B2">
            <w:pPr>
              <w:rPr>
                <w:b/>
                <w:sz w:val="22"/>
                <w:szCs w:val="22"/>
              </w:rPr>
            </w:pPr>
            <w:r w:rsidRPr="001F6CF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0F" w:rsidRPr="004A0C56" w:rsidRDefault="007A350F" w:rsidP="005541B2">
            <w:pPr>
              <w:jc w:val="center"/>
            </w:pPr>
            <w:r w:rsidRPr="004A0C56">
              <w:t>994239,4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0F" w:rsidRPr="004A0C56" w:rsidRDefault="007A350F" w:rsidP="005541B2">
            <w:pPr>
              <w:jc w:val="center"/>
            </w:pPr>
            <w:r w:rsidRPr="004A0C56">
              <w:t>1051 436,5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0F" w:rsidRPr="00D769D6" w:rsidRDefault="00D769D6" w:rsidP="005541B2">
            <w:pPr>
              <w:jc w:val="center"/>
              <w:rPr>
                <w:b/>
              </w:rPr>
            </w:pPr>
            <w:r w:rsidRPr="00D769D6">
              <w:t>1051 942,6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0F" w:rsidRPr="00447AC0" w:rsidRDefault="007A350F" w:rsidP="005541B2">
            <w:r w:rsidRPr="00447AC0">
              <w:t>57</w:t>
            </w:r>
            <w:r w:rsidR="000E2323">
              <w:t xml:space="preserve"> 703,2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0F" w:rsidRPr="004A0C56" w:rsidRDefault="007A350F" w:rsidP="005541B2">
            <w:pPr>
              <w:jc w:val="center"/>
              <w:rPr>
                <w:sz w:val="22"/>
                <w:szCs w:val="22"/>
              </w:rPr>
            </w:pPr>
            <w:r w:rsidRPr="004A0C56">
              <w:rPr>
                <w:sz w:val="22"/>
                <w:szCs w:val="22"/>
              </w:rPr>
              <w:t>5,</w:t>
            </w:r>
            <w:r w:rsidR="000E2323">
              <w:rPr>
                <w:sz w:val="22"/>
                <w:szCs w:val="22"/>
              </w:rPr>
              <w:t>8</w:t>
            </w:r>
          </w:p>
        </w:tc>
      </w:tr>
    </w:tbl>
    <w:p w:rsidR="00EA402D" w:rsidRDefault="00EA402D" w:rsidP="0092028F">
      <w:pPr>
        <w:jc w:val="both"/>
      </w:pPr>
    </w:p>
    <w:p w:rsidR="000E2323" w:rsidRDefault="000E2323" w:rsidP="000E2323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Прогноз по налоговым,</w:t>
      </w:r>
      <w:r w:rsidRPr="001F6CFC">
        <w:rPr>
          <w:rFonts w:ascii="Times New Roman" w:hAnsi="Times New Roman" w:cs="Times New Roman"/>
        </w:rPr>
        <w:t xml:space="preserve"> неналоговым поступлениям остается без изменений.</w:t>
      </w:r>
    </w:p>
    <w:p w:rsidR="000E2323" w:rsidRDefault="000E2323" w:rsidP="000E2323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Безвозмездные </w:t>
      </w:r>
      <w:r w:rsidRPr="001F6CFC">
        <w:rPr>
          <w:rFonts w:ascii="Times New Roman" w:hAnsi="Times New Roman" w:cs="Times New Roman"/>
        </w:rPr>
        <w:t xml:space="preserve"> посту</w:t>
      </w:r>
      <w:r w:rsidR="00F01EAD">
        <w:rPr>
          <w:rFonts w:ascii="Times New Roman" w:hAnsi="Times New Roman" w:cs="Times New Roman"/>
        </w:rPr>
        <w:t>пления</w:t>
      </w:r>
      <w:r>
        <w:rPr>
          <w:rFonts w:ascii="Times New Roman" w:hAnsi="Times New Roman" w:cs="Times New Roman"/>
        </w:rPr>
        <w:t xml:space="preserve">  по отношению к первоначально утвержденному бюджету увеличились на 57703,2  тыс. руб. или  </w:t>
      </w:r>
      <w:r w:rsidR="00F01EAD">
        <w:rPr>
          <w:rFonts w:ascii="Times New Roman" w:hAnsi="Times New Roman" w:cs="Times New Roman"/>
        </w:rPr>
        <w:t xml:space="preserve">105,8 </w:t>
      </w:r>
      <w:r w:rsidRPr="001F6CFC">
        <w:rPr>
          <w:rFonts w:ascii="Times New Roman" w:hAnsi="Times New Roman" w:cs="Times New Roman"/>
        </w:rPr>
        <w:t xml:space="preserve">% </w:t>
      </w:r>
      <w:r w:rsidR="00F01EAD">
        <w:rPr>
          <w:rFonts w:ascii="Times New Roman" w:hAnsi="Times New Roman" w:cs="Times New Roman"/>
        </w:rPr>
        <w:t xml:space="preserve"> </w:t>
      </w:r>
      <w:r w:rsidRPr="001F6CFC">
        <w:rPr>
          <w:rFonts w:ascii="Times New Roman" w:hAnsi="Times New Roman" w:cs="Times New Roman"/>
        </w:rPr>
        <w:t>к утвержденным назначениям</w:t>
      </w:r>
      <w:r w:rsidR="00F01EAD">
        <w:rPr>
          <w:rFonts w:ascii="Times New Roman" w:hAnsi="Times New Roman" w:cs="Times New Roman"/>
        </w:rPr>
        <w:t>.</w:t>
      </w:r>
    </w:p>
    <w:p w:rsidR="00820573" w:rsidRDefault="00820573" w:rsidP="000E2323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820573" w:rsidRDefault="00820573" w:rsidP="000E2323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820573" w:rsidRDefault="00820573" w:rsidP="000E2323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820573" w:rsidRDefault="00820573" w:rsidP="000E2323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820573" w:rsidRDefault="00820573" w:rsidP="000E2323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820573" w:rsidRDefault="00820573" w:rsidP="000E2323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820573" w:rsidRDefault="00820573" w:rsidP="000E2323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F01EAD" w:rsidRPr="001F6CFC" w:rsidRDefault="00F01EAD" w:rsidP="00F01EAD">
      <w:pPr>
        <w:spacing w:after="0"/>
        <w:ind w:right="-185" w:firstLine="720"/>
        <w:rPr>
          <w:rFonts w:ascii="Times New Roman" w:hAnsi="Times New Roman" w:cs="Times New Roman"/>
        </w:rPr>
      </w:pPr>
      <w:r w:rsidRPr="001F6CFC">
        <w:rPr>
          <w:rFonts w:ascii="Times New Roman" w:hAnsi="Times New Roman" w:cs="Times New Roman"/>
        </w:rPr>
        <w:t>Изменение расходов бюджета по ведомственной структуре представлено в таблице 3.</w:t>
      </w:r>
    </w:p>
    <w:p w:rsidR="00F01EAD" w:rsidRPr="001F6CFC" w:rsidRDefault="00F01EAD" w:rsidP="00F01EAD">
      <w:pPr>
        <w:spacing w:after="0"/>
        <w:ind w:firstLine="720"/>
        <w:jc w:val="right"/>
        <w:rPr>
          <w:rFonts w:ascii="Times New Roman" w:hAnsi="Times New Roman" w:cs="Times New Roman"/>
        </w:rPr>
      </w:pPr>
      <w:r w:rsidRPr="001F6CFC">
        <w:rPr>
          <w:rFonts w:ascii="Times New Roman" w:hAnsi="Times New Roman" w:cs="Times New Roman"/>
        </w:rPr>
        <w:t>Таблица 3 (тыс. рублей)</w:t>
      </w:r>
    </w:p>
    <w:tbl>
      <w:tblPr>
        <w:tblStyle w:val="a3"/>
        <w:tblW w:w="9468" w:type="dxa"/>
        <w:tblLayout w:type="fixed"/>
        <w:tblLook w:val="01E0"/>
      </w:tblPr>
      <w:tblGrid>
        <w:gridCol w:w="3168"/>
        <w:gridCol w:w="1440"/>
        <w:gridCol w:w="1620"/>
        <w:gridCol w:w="1440"/>
        <w:gridCol w:w="1800"/>
      </w:tblGrid>
      <w:tr w:rsidR="00F01EAD" w:rsidRPr="001F6CFC" w:rsidTr="00CB6A13">
        <w:trPr>
          <w:trHeight w:val="123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D" w:rsidRPr="001F6CFC" w:rsidRDefault="00F01EAD" w:rsidP="00CB6A13">
            <w:pPr>
              <w:jc w:val="center"/>
            </w:pPr>
          </w:p>
          <w:p w:rsidR="00F01EAD" w:rsidRPr="001F6CFC" w:rsidRDefault="00F01EAD" w:rsidP="00CB6A13">
            <w:pPr>
              <w:jc w:val="center"/>
            </w:pPr>
            <w:r w:rsidRPr="001F6CFC">
              <w:t>Наименование ГРБС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D" w:rsidRPr="001F6CFC" w:rsidRDefault="00F01EAD" w:rsidP="00CB6A13">
            <w:pPr>
              <w:jc w:val="center"/>
            </w:pPr>
            <w:r w:rsidRPr="001F6CFC">
              <w:t>Решение Думы о бюджете от 25.12.2014г. № 37/1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D" w:rsidRPr="001F6CFC" w:rsidRDefault="00F01EAD" w:rsidP="00F01EAD">
            <w:pPr>
              <w:ind w:right="-108"/>
              <w:jc w:val="center"/>
            </w:pPr>
            <w:r>
              <w:t>Уточненный бюджет решение от 26.03.15 №40</w:t>
            </w:r>
            <w:r w:rsidRPr="001F6CFC">
              <w:t>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D" w:rsidRDefault="00F01EAD" w:rsidP="00CB6A13">
            <w:pPr>
              <w:jc w:val="center"/>
            </w:pPr>
            <w:r>
              <w:t>Изменения, предлагаемыеп</w:t>
            </w:r>
            <w:r w:rsidRPr="001F6CFC">
              <w:t>роек</w:t>
            </w:r>
            <w:r>
              <w:t>том</w:t>
            </w:r>
            <w:r w:rsidR="007D4CC2">
              <w:t xml:space="preserve"> решения от 08.04</w:t>
            </w:r>
            <w:r w:rsidRPr="001F6CFC">
              <w:t>.2015</w:t>
            </w:r>
          </w:p>
          <w:p w:rsidR="00F01EAD" w:rsidRPr="001F6CFC" w:rsidRDefault="00F01EAD" w:rsidP="00CB6A13">
            <w:pPr>
              <w:jc w:val="center"/>
            </w:pPr>
            <w:r>
              <w:t>(</w:t>
            </w:r>
            <w:r w:rsidRPr="00E7234D">
              <w:rPr>
                <w:b/>
              </w:rPr>
              <w:t>+</w:t>
            </w:r>
            <w:r>
              <w:t>,-)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D" w:rsidRPr="001F6CFC" w:rsidRDefault="00F01EAD" w:rsidP="00CB6A13">
            <w:pPr>
              <w:ind w:right="-108"/>
              <w:jc w:val="center"/>
            </w:pPr>
            <w:r w:rsidRPr="001F6CFC">
              <w:t>Отклонения от первоначального</w:t>
            </w:r>
          </w:p>
          <w:p w:rsidR="00F01EAD" w:rsidRDefault="00F01EAD" w:rsidP="00CB6A13">
            <w:pPr>
              <w:ind w:right="-108"/>
              <w:jc w:val="center"/>
            </w:pPr>
            <w:r w:rsidRPr="001F6CFC">
              <w:t>решения от 25.12.2014г. № 37/1</w:t>
            </w:r>
          </w:p>
          <w:p w:rsidR="00F01EAD" w:rsidRPr="001F6CFC" w:rsidRDefault="00F01EAD" w:rsidP="00CB6A13">
            <w:pPr>
              <w:ind w:right="-108"/>
              <w:jc w:val="center"/>
            </w:pPr>
            <w:r w:rsidRPr="001F6CFC">
              <w:t xml:space="preserve"> </w:t>
            </w:r>
          </w:p>
        </w:tc>
      </w:tr>
      <w:tr w:rsidR="00F01EAD" w:rsidRPr="001F6CFC" w:rsidTr="00CB6A1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D" w:rsidRPr="001F6CFC" w:rsidRDefault="007D4CC2" w:rsidP="00CB6A1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901 </w:t>
            </w:r>
            <w:r w:rsidR="00F01EAD" w:rsidRPr="001F6CFC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D" w:rsidRPr="001F6CFC" w:rsidRDefault="00F01EAD" w:rsidP="00CB6A13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262120,2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D" w:rsidRPr="001F6CFC" w:rsidRDefault="007D4CC2" w:rsidP="00CB6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383 293,732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D" w:rsidRPr="001F6CFC" w:rsidRDefault="00907CE5" w:rsidP="00CB6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</w:t>
            </w:r>
            <w:r w:rsidR="007D4CC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D" w:rsidRPr="001F6CFC" w:rsidRDefault="00907CE5" w:rsidP="00CB6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121865</w:t>
            </w:r>
            <w:r w:rsidR="00464EC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019</w:t>
            </w:r>
          </w:p>
        </w:tc>
      </w:tr>
      <w:tr w:rsidR="00F01EAD" w:rsidRPr="001F6CFC" w:rsidTr="00CB6A1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D" w:rsidRPr="001F6CFC" w:rsidRDefault="007D4CC2" w:rsidP="00CB6A1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902 </w:t>
            </w:r>
            <w:r w:rsidR="00F01EAD" w:rsidRPr="001F6CFC">
              <w:rPr>
                <w:sz w:val="22"/>
                <w:szCs w:val="22"/>
              </w:rPr>
              <w:t>Управление муниципальным имуществом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CC" w:rsidRDefault="00464ECC" w:rsidP="00CB6A13">
            <w:pPr>
              <w:jc w:val="center"/>
              <w:rPr>
                <w:sz w:val="22"/>
                <w:szCs w:val="22"/>
              </w:rPr>
            </w:pPr>
          </w:p>
          <w:p w:rsidR="00F01EAD" w:rsidRPr="001F6CFC" w:rsidRDefault="00F01EAD" w:rsidP="00CB6A13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12927,0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C2" w:rsidRDefault="007D4CC2" w:rsidP="00CB6A13">
            <w:pPr>
              <w:jc w:val="center"/>
              <w:rPr>
                <w:sz w:val="22"/>
                <w:szCs w:val="22"/>
              </w:rPr>
            </w:pPr>
          </w:p>
          <w:p w:rsidR="00F01EAD" w:rsidRPr="001F6CFC" w:rsidRDefault="00F01EAD" w:rsidP="00CB6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8 903,000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D" w:rsidRDefault="00F01EAD" w:rsidP="00CB6A13">
            <w:pPr>
              <w:jc w:val="center"/>
              <w:rPr>
                <w:sz w:val="22"/>
                <w:szCs w:val="22"/>
              </w:rPr>
            </w:pPr>
          </w:p>
          <w:p w:rsidR="00F01EAD" w:rsidRPr="001F6CFC" w:rsidRDefault="007D4CC2" w:rsidP="00CB6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07CE5">
              <w:rPr>
                <w:sz w:val="22"/>
                <w:szCs w:val="22"/>
              </w:rPr>
              <w:t>421,437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D" w:rsidRDefault="00F01EAD" w:rsidP="00CB6A13">
            <w:pPr>
              <w:jc w:val="center"/>
              <w:rPr>
                <w:sz w:val="22"/>
                <w:szCs w:val="22"/>
              </w:rPr>
            </w:pPr>
          </w:p>
          <w:p w:rsidR="00F01EAD" w:rsidRPr="001F6CFC" w:rsidRDefault="00464ECC" w:rsidP="00CB6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07CE5">
              <w:rPr>
                <w:sz w:val="22"/>
                <w:szCs w:val="22"/>
              </w:rPr>
              <w:t>397,437</w:t>
            </w:r>
          </w:p>
        </w:tc>
      </w:tr>
      <w:tr w:rsidR="00F01EAD" w:rsidRPr="001F6CFC" w:rsidTr="00CB6A1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D" w:rsidRPr="001F6CFC" w:rsidRDefault="007D4CC2" w:rsidP="00CB6A1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906 </w:t>
            </w:r>
            <w:r w:rsidR="00F01EAD" w:rsidRPr="001F6CFC">
              <w:rPr>
                <w:sz w:val="22"/>
                <w:szCs w:val="22"/>
              </w:rPr>
              <w:t>Управление образованием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D" w:rsidRPr="001F6CFC" w:rsidRDefault="00F01EAD" w:rsidP="00CB6A13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617428,0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D" w:rsidRPr="001F6CFC" w:rsidRDefault="00F01EAD" w:rsidP="00CB6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619 571,900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D" w:rsidRPr="001F6CFC" w:rsidRDefault="00F01EAD" w:rsidP="00CB6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D" w:rsidRPr="001F6CFC" w:rsidRDefault="00464ECC" w:rsidP="007D4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2143,9</w:t>
            </w:r>
          </w:p>
        </w:tc>
      </w:tr>
      <w:tr w:rsidR="00F01EAD" w:rsidRPr="001F6CFC" w:rsidTr="00CB6A1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D" w:rsidRPr="001F6CFC" w:rsidRDefault="007D4CC2" w:rsidP="00CB6A1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908 </w:t>
            </w:r>
            <w:r w:rsidR="00F01EAD" w:rsidRPr="001F6CFC">
              <w:rPr>
                <w:sz w:val="22"/>
                <w:szCs w:val="22"/>
              </w:rPr>
              <w:t xml:space="preserve">Управление культуры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D" w:rsidRPr="001F6CFC" w:rsidRDefault="00F01EAD" w:rsidP="00CB6A13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91124,0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D" w:rsidRPr="001F6CFC" w:rsidRDefault="00F01EAD" w:rsidP="00CB6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91 204,000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D" w:rsidRPr="001F6CFC" w:rsidRDefault="00907CE5" w:rsidP="00CB6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D4CC2">
              <w:rPr>
                <w:sz w:val="22"/>
                <w:szCs w:val="22"/>
              </w:rPr>
              <w:t>06,1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D" w:rsidRPr="001F6CFC" w:rsidRDefault="00907CE5" w:rsidP="00CB6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64ECC">
              <w:rPr>
                <w:sz w:val="22"/>
                <w:szCs w:val="22"/>
              </w:rPr>
              <w:t>86,1</w:t>
            </w:r>
          </w:p>
        </w:tc>
      </w:tr>
      <w:tr w:rsidR="00F01EAD" w:rsidRPr="001F6CFC" w:rsidTr="00CB6A1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D" w:rsidRPr="001F6CFC" w:rsidRDefault="007D4CC2" w:rsidP="00CB6A1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912 </w:t>
            </w:r>
            <w:r w:rsidR="00F01EAD" w:rsidRPr="001F6CFC">
              <w:rPr>
                <w:sz w:val="22"/>
                <w:szCs w:val="22"/>
              </w:rPr>
              <w:t>Дума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D" w:rsidRPr="001F6CFC" w:rsidRDefault="00F01EAD" w:rsidP="00CB6A13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3846,0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D" w:rsidRPr="001F6CFC" w:rsidRDefault="00F01EAD" w:rsidP="00CB6A13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3846,0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D" w:rsidRPr="001F6CFC" w:rsidRDefault="00F01EAD" w:rsidP="00CB6A13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D" w:rsidRPr="001F6CFC" w:rsidRDefault="00F01EAD" w:rsidP="00CB6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01EAD" w:rsidRPr="001F6CFC" w:rsidTr="00CB6A1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D" w:rsidRPr="001F6CFC" w:rsidRDefault="007D4CC2" w:rsidP="00CB6A1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913 </w:t>
            </w:r>
            <w:r w:rsidR="00F01EAD" w:rsidRPr="001F6CFC">
              <w:rPr>
                <w:sz w:val="22"/>
                <w:szCs w:val="22"/>
              </w:rPr>
              <w:t>Ревизионная комиссия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D" w:rsidRPr="001F6CFC" w:rsidRDefault="00F01EAD" w:rsidP="00CB6A13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2180,0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D" w:rsidRPr="001F6CFC" w:rsidRDefault="00F01EAD" w:rsidP="00CB6A13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2180,0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D" w:rsidRPr="001F6CFC" w:rsidRDefault="00F01EAD" w:rsidP="00CB6A13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D" w:rsidRPr="001F6CFC" w:rsidRDefault="00F01EAD" w:rsidP="00CB6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01EAD" w:rsidRPr="001F6CFC" w:rsidTr="00CB6A1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D" w:rsidRPr="001F6CFC" w:rsidRDefault="007D4CC2" w:rsidP="00CB6A1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915 </w:t>
            </w:r>
            <w:r w:rsidR="00F01EAD" w:rsidRPr="001F6CFC">
              <w:rPr>
                <w:sz w:val="22"/>
                <w:szCs w:val="22"/>
              </w:rPr>
              <w:t>Комитет по физкультуре и спорту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D" w:rsidRPr="001F6CFC" w:rsidRDefault="00F01EAD" w:rsidP="00CB6A13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8863,0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D" w:rsidRPr="001F6CFC" w:rsidRDefault="00F01EAD" w:rsidP="00CB6A13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8863,0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D" w:rsidRPr="001F6CFC" w:rsidRDefault="00907CE5" w:rsidP="00CB6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D" w:rsidRDefault="00907CE5" w:rsidP="00CB6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  <w:p w:rsidR="00F01EAD" w:rsidRPr="001F6CFC" w:rsidRDefault="00F01EAD" w:rsidP="00CB6A13">
            <w:pPr>
              <w:jc w:val="center"/>
              <w:rPr>
                <w:sz w:val="22"/>
                <w:szCs w:val="22"/>
              </w:rPr>
            </w:pPr>
          </w:p>
        </w:tc>
      </w:tr>
      <w:tr w:rsidR="00F01EAD" w:rsidRPr="001F6CFC" w:rsidTr="00CB6A1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D" w:rsidRPr="001F6CFC" w:rsidRDefault="007D4CC2" w:rsidP="00CB6A1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916 </w:t>
            </w:r>
            <w:r w:rsidR="00F01EAD" w:rsidRPr="001F6CFC">
              <w:rPr>
                <w:sz w:val="22"/>
                <w:szCs w:val="22"/>
              </w:rPr>
              <w:t>Комитет по делам молодежи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D" w:rsidRPr="001F6CFC" w:rsidRDefault="00F01EAD" w:rsidP="00CB6A13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10876,0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D" w:rsidRPr="001F6CFC" w:rsidRDefault="00F01EAD" w:rsidP="00CB6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10 796,000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D" w:rsidRPr="001F6CFC" w:rsidRDefault="00F01EAD" w:rsidP="00CB6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D" w:rsidRPr="001F6CFC" w:rsidRDefault="00464ECC" w:rsidP="00CB6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-80,0</w:t>
            </w:r>
          </w:p>
        </w:tc>
      </w:tr>
      <w:tr w:rsidR="00F01EAD" w:rsidRPr="001F6CFC" w:rsidTr="00CB6A1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D" w:rsidRPr="001F6CFC" w:rsidRDefault="007D4CC2" w:rsidP="00CB6A1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919 </w:t>
            </w:r>
            <w:r w:rsidR="00F01EAD" w:rsidRPr="001F6CFC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D" w:rsidRPr="001F6CFC" w:rsidRDefault="00F01EAD" w:rsidP="00CB6A13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8861,0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D" w:rsidRPr="001F6CFC" w:rsidRDefault="00F01EAD" w:rsidP="00CB6A13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8861,0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D" w:rsidRPr="001F6CFC" w:rsidRDefault="00F01EAD" w:rsidP="00CB6A13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D" w:rsidRPr="001F6CFC" w:rsidRDefault="00F01EAD" w:rsidP="00CB6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01EAD" w:rsidRPr="001F6CFC" w:rsidTr="00CB6A1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D" w:rsidRPr="001F6CFC" w:rsidRDefault="00F01EAD" w:rsidP="00CB6A13">
            <w:pPr>
              <w:ind w:right="-108"/>
              <w:rPr>
                <w:b/>
                <w:sz w:val="22"/>
                <w:szCs w:val="22"/>
              </w:rPr>
            </w:pPr>
            <w:r w:rsidRPr="001F6CF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D" w:rsidRPr="00022720" w:rsidRDefault="00F01EAD" w:rsidP="00CB6A13">
            <w:pPr>
              <w:jc w:val="center"/>
              <w:rPr>
                <w:sz w:val="22"/>
                <w:szCs w:val="22"/>
              </w:rPr>
            </w:pPr>
            <w:r w:rsidRPr="00022720">
              <w:rPr>
                <w:sz w:val="22"/>
                <w:szCs w:val="22"/>
              </w:rPr>
              <w:t>1 018 225,2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D" w:rsidRPr="00022720" w:rsidRDefault="007D4CC2" w:rsidP="00CB6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1 137 518,632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D" w:rsidRPr="00022720" w:rsidRDefault="007D4CC2" w:rsidP="00CB6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7 754,024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AD" w:rsidRPr="00E7234D" w:rsidRDefault="00464ECC" w:rsidP="00CB6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127047,456</w:t>
            </w:r>
          </w:p>
        </w:tc>
      </w:tr>
    </w:tbl>
    <w:p w:rsidR="00F01EAD" w:rsidRPr="001F6CFC" w:rsidRDefault="00F01EAD" w:rsidP="00F01EAD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F01EAD" w:rsidRPr="001F6CFC" w:rsidRDefault="00F01EAD" w:rsidP="00F01EAD">
      <w:pPr>
        <w:spacing w:after="0"/>
        <w:ind w:firstLine="720"/>
        <w:rPr>
          <w:rFonts w:ascii="Times New Roman" w:hAnsi="Times New Roman" w:cs="Times New Roman"/>
        </w:rPr>
      </w:pPr>
    </w:p>
    <w:p w:rsidR="001A216B" w:rsidRPr="00BC7922" w:rsidRDefault="00F01EAD" w:rsidP="00F01E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922">
        <w:rPr>
          <w:rFonts w:ascii="Times New Roman" w:hAnsi="Times New Roman" w:cs="Times New Roman"/>
          <w:sz w:val="24"/>
          <w:szCs w:val="24"/>
        </w:rPr>
        <w:t>Про</w:t>
      </w:r>
      <w:r w:rsidR="00A03A29">
        <w:rPr>
          <w:rFonts w:ascii="Times New Roman" w:hAnsi="Times New Roman" w:cs="Times New Roman"/>
          <w:sz w:val="24"/>
          <w:szCs w:val="24"/>
        </w:rPr>
        <w:t xml:space="preserve">ектом вносятся изменения  в четыре </w:t>
      </w:r>
      <w:r w:rsidRPr="00BC7922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1A216B" w:rsidRPr="00BC7922">
        <w:rPr>
          <w:rFonts w:ascii="Times New Roman" w:hAnsi="Times New Roman" w:cs="Times New Roman"/>
          <w:sz w:val="24"/>
          <w:szCs w:val="24"/>
        </w:rPr>
        <w:t xml:space="preserve">а </w:t>
      </w:r>
      <w:r w:rsidRPr="00BC7922">
        <w:rPr>
          <w:rFonts w:ascii="Times New Roman" w:hAnsi="Times New Roman" w:cs="Times New Roman"/>
          <w:sz w:val="24"/>
          <w:szCs w:val="24"/>
        </w:rPr>
        <w:t xml:space="preserve"> расходов бюджета.</w:t>
      </w:r>
    </w:p>
    <w:p w:rsidR="001A216B" w:rsidRPr="00BC7922" w:rsidRDefault="00F01EAD" w:rsidP="001A216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922">
        <w:rPr>
          <w:rFonts w:ascii="Times New Roman" w:hAnsi="Times New Roman" w:cs="Times New Roman"/>
          <w:sz w:val="24"/>
          <w:szCs w:val="24"/>
        </w:rPr>
        <w:t xml:space="preserve"> </w:t>
      </w:r>
      <w:r w:rsidR="001A216B" w:rsidRPr="00BC7922">
        <w:rPr>
          <w:rFonts w:ascii="Times New Roman" w:hAnsi="Times New Roman" w:cs="Times New Roman"/>
          <w:sz w:val="24"/>
          <w:szCs w:val="24"/>
        </w:rPr>
        <w:t xml:space="preserve">Изменение расходов бюджета по разделам бюджетной классификации представлено в таблице 4. </w:t>
      </w:r>
    </w:p>
    <w:p w:rsidR="001A216B" w:rsidRPr="001F6CFC" w:rsidRDefault="001A216B" w:rsidP="001A216B">
      <w:pPr>
        <w:spacing w:after="0"/>
        <w:ind w:firstLine="720"/>
        <w:jc w:val="right"/>
        <w:rPr>
          <w:rFonts w:ascii="Times New Roman" w:hAnsi="Times New Roman" w:cs="Times New Roman"/>
        </w:rPr>
      </w:pPr>
      <w:r w:rsidRPr="001F6CFC">
        <w:rPr>
          <w:rFonts w:ascii="Times New Roman" w:hAnsi="Times New Roman" w:cs="Times New Roman"/>
        </w:rPr>
        <w:t>Таблица 4 (тыс. рублей)</w:t>
      </w:r>
    </w:p>
    <w:tbl>
      <w:tblPr>
        <w:tblStyle w:val="a3"/>
        <w:tblW w:w="9540" w:type="dxa"/>
        <w:tblInd w:w="-72" w:type="dxa"/>
        <w:tblLayout w:type="fixed"/>
        <w:tblLook w:val="01E0"/>
      </w:tblPr>
      <w:tblGrid>
        <w:gridCol w:w="3420"/>
        <w:gridCol w:w="1620"/>
        <w:gridCol w:w="1440"/>
        <w:gridCol w:w="1440"/>
        <w:gridCol w:w="1620"/>
      </w:tblGrid>
      <w:tr w:rsidR="001A216B" w:rsidRPr="001F6CFC" w:rsidTr="00CB6A13">
        <w:trPr>
          <w:trHeight w:val="9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B" w:rsidRPr="001F6CFC" w:rsidRDefault="001A216B" w:rsidP="00CB6A13">
            <w:pPr>
              <w:jc w:val="center"/>
            </w:pPr>
            <w:r w:rsidRPr="001F6CFC">
              <w:t>Наименование раздела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B" w:rsidRPr="001F6CFC" w:rsidRDefault="001A216B" w:rsidP="00CB6A13">
            <w:pPr>
              <w:ind w:left="-108"/>
              <w:jc w:val="center"/>
            </w:pPr>
            <w:r w:rsidRPr="001F6CFC">
              <w:t xml:space="preserve">Решение Думы о бюджете от 25.12.2014г. № 37/1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B" w:rsidRPr="001F6CFC" w:rsidRDefault="001A216B" w:rsidP="00CB6A13">
            <w:pPr>
              <w:ind w:left="-108" w:right="-108" w:firstLine="108"/>
              <w:jc w:val="center"/>
            </w:pPr>
            <w:r w:rsidRPr="001F6CFC">
              <w:t>Уточненны</w:t>
            </w:r>
            <w:r>
              <w:t>й бюджет решение от 26.03.15 №40</w:t>
            </w:r>
            <w:r w:rsidRPr="001F6CFC">
              <w:t>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B" w:rsidRPr="001F6CFC" w:rsidRDefault="001A216B" w:rsidP="00CB6A13">
            <w:pPr>
              <w:ind w:right="-108"/>
              <w:jc w:val="center"/>
            </w:pPr>
            <w:r>
              <w:t>Проект решения от 08.04</w:t>
            </w:r>
            <w:r w:rsidRPr="001F6CFC">
              <w:t>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B" w:rsidRPr="001F6CFC" w:rsidRDefault="001A216B" w:rsidP="00CB6A13">
            <w:pPr>
              <w:ind w:right="-108"/>
              <w:jc w:val="center"/>
            </w:pPr>
            <w:r w:rsidRPr="001F6CFC">
              <w:t xml:space="preserve">Отклонения от </w:t>
            </w:r>
          </w:p>
          <w:p w:rsidR="001A216B" w:rsidRPr="001F6CFC" w:rsidRDefault="001A216B" w:rsidP="00CB6A13">
            <w:pPr>
              <w:jc w:val="center"/>
            </w:pPr>
            <w:r w:rsidRPr="001F6CFC">
              <w:t>решения Думы от 25.12.2014 №37/1</w:t>
            </w:r>
          </w:p>
        </w:tc>
      </w:tr>
      <w:tr w:rsidR="001A216B" w:rsidRPr="001F6CFC" w:rsidTr="00CB6A1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B" w:rsidRPr="001F6CFC" w:rsidRDefault="001A216B" w:rsidP="00CB6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 </w:t>
            </w:r>
            <w:r w:rsidRPr="001F6CF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B" w:rsidRPr="001F6CFC" w:rsidRDefault="001A216B" w:rsidP="00CB6A13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79490,2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B" w:rsidRPr="001F6CFC" w:rsidRDefault="001A216B" w:rsidP="00CB6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73 496,674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B" w:rsidRPr="001F6CFC" w:rsidRDefault="00C057AA" w:rsidP="001A2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C7922">
              <w:rPr>
                <w:sz w:val="22"/>
                <w:szCs w:val="22"/>
              </w:rPr>
              <w:t>-9</w:t>
            </w:r>
            <w:r w:rsidR="001A216B">
              <w:rPr>
                <w:sz w:val="22"/>
                <w:szCs w:val="22"/>
              </w:rPr>
              <w:t>48,</w:t>
            </w:r>
            <w:r w:rsidR="00BC7922">
              <w:rPr>
                <w:sz w:val="22"/>
                <w:szCs w:val="22"/>
              </w:rPr>
              <w:t>389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B" w:rsidRPr="001F6CFC" w:rsidRDefault="00AA1D2F" w:rsidP="00CB6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</w:t>
            </w:r>
            <w:r w:rsidR="00BC7922">
              <w:rPr>
                <w:sz w:val="22"/>
                <w:szCs w:val="22"/>
              </w:rPr>
              <w:t>941,915</w:t>
            </w:r>
          </w:p>
        </w:tc>
      </w:tr>
      <w:tr w:rsidR="001A216B" w:rsidRPr="001F6CFC" w:rsidTr="00CB6A1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B" w:rsidRPr="001F6CFC" w:rsidRDefault="001A216B" w:rsidP="00CB6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 </w:t>
            </w:r>
            <w:r w:rsidRPr="001F6CFC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B" w:rsidRDefault="001A216B" w:rsidP="00CB6A13">
            <w:pPr>
              <w:jc w:val="center"/>
              <w:rPr>
                <w:sz w:val="22"/>
                <w:szCs w:val="22"/>
              </w:rPr>
            </w:pPr>
          </w:p>
          <w:p w:rsidR="001A216B" w:rsidRPr="001F6CFC" w:rsidRDefault="001A216B" w:rsidP="00CB6A13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3208,6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B" w:rsidRDefault="001A216B" w:rsidP="00CB6A13">
            <w:pPr>
              <w:jc w:val="center"/>
              <w:rPr>
                <w:sz w:val="22"/>
                <w:szCs w:val="22"/>
              </w:rPr>
            </w:pPr>
          </w:p>
          <w:p w:rsidR="001A216B" w:rsidRPr="001F6CFC" w:rsidRDefault="001A216B" w:rsidP="00CB6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3288,587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B" w:rsidRDefault="001A216B" w:rsidP="00CB6A13">
            <w:pPr>
              <w:jc w:val="center"/>
              <w:rPr>
                <w:sz w:val="22"/>
                <w:szCs w:val="22"/>
              </w:rPr>
            </w:pPr>
          </w:p>
          <w:p w:rsidR="001A216B" w:rsidRPr="001F6CFC" w:rsidRDefault="001A216B" w:rsidP="00CB6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2F" w:rsidRDefault="00AA1D2F" w:rsidP="00CB6A13">
            <w:pPr>
              <w:jc w:val="center"/>
              <w:rPr>
                <w:sz w:val="22"/>
                <w:szCs w:val="22"/>
              </w:rPr>
            </w:pPr>
          </w:p>
          <w:p w:rsidR="001A216B" w:rsidRPr="001F6CFC" w:rsidRDefault="00AA1D2F" w:rsidP="00CB6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79,987</w:t>
            </w:r>
          </w:p>
        </w:tc>
      </w:tr>
      <w:tr w:rsidR="001A216B" w:rsidRPr="001F6CFC" w:rsidTr="00CB6A1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B" w:rsidRPr="001F6CFC" w:rsidRDefault="001A216B" w:rsidP="00CB6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400 </w:t>
            </w:r>
            <w:r w:rsidRPr="001F6CFC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B" w:rsidRPr="001F6CFC" w:rsidRDefault="001A216B" w:rsidP="00CB6A13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26496,2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B" w:rsidRPr="001F6CFC" w:rsidRDefault="001A216B" w:rsidP="00CB6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26166,568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B" w:rsidRPr="001F6CFC" w:rsidRDefault="00820573" w:rsidP="00CB6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4751,067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B" w:rsidRPr="001F6CFC" w:rsidRDefault="00AA1D2F" w:rsidP="00CB6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4421,435</w:t>
            </w:r>
          </w:p>
        </w:tc>
      </w:tr>
      <w:tr w:rsidR="001A216B" w:rsidRPr="001F6CFC" w:rsidTr="00CB6A1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B" w:rsidRPr="001F6CFC" w:rsidRDefault="001A216B" w:rsidP="00CB6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 </w:t>
            </w:r>
            <w:r w:rsidRPr="001F6CFC">
              <w:rPr>
                <w:sz w:val="22"/>
                <w:szCs w:val="22"/>
              </w:rPr>
              <w:t>Жилищно- 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B" w:rsidRPr="001F6CFC" w:rsidRDefault="001A216B" w:rsidP="00CB6A13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42728,0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B" w:rsidRPr="001F6CFC" w:rsidRDefault="001A216B" w:rsidP="00CB6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106 885,643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B" w:rsidRDefault="001A216B" w:rsidP="00CB6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3245,826</w:t>
            </w:r>
          </w:p>
          <w:p w:rsidR="001A216B" w:rsidRPr="001F6CFC" w:rsidRDefault="001A216B" w:rsidP="00CB6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B" w:rsidRDefault="00AA1D2F" w:rsidP="00CB6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67403,469</w:t>
            </w:r>
          </w:p>
          <w:p w:rsidR="00AA1D2F" w:rsidRPr="001F6CFC" w:rsidRDefault="00AA1D2F" w:rsidP="00CB6A13">
            <w:pPr>
              <w:jc w:val="center"/>
              <w:rPr>
                <w:sz w:val="22"/>
                <w:szCs w:val="22"/>
              </w:rPr>
            </w:pPr>
          </w:p>
        </w:tc>
      </w:tr>
      <w:tr w:rsidR="001A216B" w:rsidRPr="001F6CFC" w:rsidTr="00CB6A1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B" w:rsidRPr="001F6CFC" w:rsidRDefault="001A216B" w:rsidP="00CB6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700 </w:t>
            </w:r>
            <w:r w:rsidRPr="001F6CFC">
              <w:rPr>
                <w:sz w:val="22"/>
                <w:szCs w:val="22"/>
              </w:rPr>
              <w:t>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B" w:rsidRPr="001F6CFC" w:rsidRDefault="001A216B" w:rsidP="00CB6A13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661799,0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B" w:rsidRPr="001F6CFC" w:rsidRDefault="001A216B" w:rsidP="00CB6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719582,692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B" w:rsidRPr="001F6CFC" w:rsidRDefault="001A216B" w:rsidP="00CB6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C7922">
              <w:rPr>
                <w:sz w:val="22"/>
                <w:szCs w:val="22"/>
              </w:rPr>
              <w:t>70,52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B" w:rsidRPr="001F6CFC" w:rsidRDefault="00CA6F53" w:rsidP="00CB6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C7922">
              <w:rPr>
                <w:sz w:val="22"/>
                <w:szCs w:val="22"/>
              </w:rPr>
              <w:t>8</w:t>
            </w:r>
            <w:r w:rsidR="00BC7922">
              <w:rPr>
                <w:sz w:val="22"/>
                <w:szCs w:val="22"/>
              </w:rPr>
              <w:t>354,212</w:t>
            </w:r>
          </w:p>
        </w:tc>
      </w:tr>
      <w:tr w:rsidR="001A216B" w:rsidRPr="001F6CFC" w:rsidTr="00CB6A1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B" w:rsidRPr="001F6CFC" w:rsidRDefault="001A216B" w:rsidP="00CB6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800 </w:t>
            </w:r>
            <w:r w:rsidRPr="001F6CFC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B" w:rsidRPr="001F6CFC" w:rsidRDefault="001A216B" w:rsidP="00CB6A13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76177,9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B" w:rsidRPr="001F6CFC" w:rsidRDefault="001A216B" w:rsidP="00CB6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76177,900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B" w:rsidRPr="001F6CFC" w:rsidRDefault="00BC7922" w:rsidP="00CB6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B" w:rsidRPr="001F6CFC" w:rsidRDefault="00BC7922" w:rsidP="00CB6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1A216B" w:rsidRPr="001F6CFC" w:rsidTr="00CB6A1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B" w:rsidRPr="001F6CFC" w:rsidRDefault="001A216B" w:rsidP="00CB6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1000 </w:t>
            </w:r>
            <w:r w:rsidRPr="001F6CFC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B" w:rsidRPr="001F6CFC" w:rsidRDefault="001A216B" w:rsidP="00CB6A13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102570,4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B" w:rsidRPr="001F6CFC" w:rsidRDefault="001A216B" w:rsidP="00CB6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106 165,640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B" w:rsidRPr="001F6CFC" w:rsidRDefault="001A216B" w:rsidP="00CB6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B" w:rsidRPr="001F6CFC" w:rsidRDefault="00CA6F53" w:rsidP="00CB6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3595,24</w:t>
            </w:r>
          </w:p>
        </w:tc>
      </w:tr>
      <w:tr w:rsidR="001A216B" w:rsidRPr="001F6CFC" w:rsidTr="00CB6A1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B" w:rsidRPr="001F6CFC" w:rsidRDefault="00C057AA" w:rsidP="00CB6A1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1100 </w:t>
            </w:r>
            <w:r w:rsidR="001A216B" w:rsidRPr="001F6CFC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B" w:rsidRPr="001F6CFC" w:rsidRDefault="001A216B" w:rsidP="00CB6A13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17529,2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B" w:rsidRPr="001F6CFC" w:rsidRDefault="001A216B" w:rsidP="00CB6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17529,2</w:t>
            </w:r>
            <w:r w:rsidR="00C057AA">
              <w:rPr>
                <w:sz w:val="22"/>
                <w:szCs w:val="22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B" w:rsidRPr="001F6CFC" w:rsidRDefault="00BC7922" w:rsidP="00CB6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B" w:rsidRPr="001F6CFC" w:rsidRDefault="00BC7922" w:rsidP="00CB6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CA6F53">
              <w:rPr>
                <w:sz w:val="22"/>
                <w:szCs w:val="22"/>
              </w:rPr>
              <w:t>,028</w:t>
            </w:r>
          </w:p>
        </w:tc>
      </w:tr>
      <w:tr w:rsidR="001A216B" w:rsidRPr="001F6CFC" w:rsidTr="00CB6A1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B" w:rsidRPr="001F6CFC" w:rsidRDefault="00C057AA" w:rsidP="00CB6A1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  <w:r w:rsidR="001A216B" w:rsidRPr="001F6CFC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B" w:rsidRPr="001F6CFC" w:rsidRDefault="001A216B" w:rsidP="00CB6A13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925,7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B" w:rsidRPr="001F6CFC" w:rsidRDefault="001A216B" w:rsidP="00CB6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925,7</w:t>
            </w:r>
            <w:r w:rsidR="00C057AA">
              <w:rPr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B" w:rsidRPr="001F6CFC" w:rsidRDefault="001A216B" w:rsidP="00CB6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B" w:rsidRPr="001F6CFC" w:rsidRDefault="00CA6F53" w:rsidP="00CB6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216B" w:rsidRPr="001F6CFC" w:rsidTr="00CB6A1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B" w:rsidRPr="001F6CFC" w:rsidRDefault="00C057AA" w:rsidP="00CB6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  <w:r w:rsidR="001A216B" w:rsidRPr="001F6CFC">
              <w:rPr>
                <w:sz w:val="22"/>
                <w:szCs w:val="22"/>
              </w:rPr>
              <w:t>Обслуживание гос. и муниципального долга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B" w:rsidRDefault="001A216B" w:rsidP="00CB6A13">
            <w:pPr>
              <w:jc w:val="center"/>
              <w:rPr>
                <w:sz w:val="22"/>
                <w:szCs w:val="22"/>
              </w:rPr>
            </w:pPr>
          </w:p>
          <w:p w:rsidR="001A216B" w:rsidRPr="001F6CFC" w:rsidRDefault="001A216B" w:rsidP="00CB6A13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7300,0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B" w:rsidRDefault="001A216B" w:rsidP="00CB6A13">
            <w:pPr>
              <w:jc w:val="center"/>
              <w:rPr>
                <w:sz w:val="22"/>
                <w:szCs w:val="22"/>
              </w:rPr>
            </w:pPr>
          </w:p>
          <w:p w:rsidR="001A216B" w:rsidRPr="001F6CFC" w:rsidRDefault="001A216B" w:rsidP="00CB6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B" w:rsidRDefault="001A216B" w:rsidP="00CB6A13">
            <w:pPr>
              <w:jc w:val="center"/>
              <w:rPr>
                <w:sz w:val="22"/>
                <w:szCs w:val="22"/>
              </w:rPr>
            </w:pPr>
          </w:p>
          <w:p w:rsidR="001A216B" w:rsidRPr="001F6CFC" w:rsidRDefault="001A216B" w:rsidP="00CB6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B" w:rsidRPr="001F6CFC" w:rsidRDefault="00CA6F53" w:rsidP="00CB6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216B" w:rsidRPr="001F6CFC" w:rsidTr="00CB6A1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B" w:rsidRPr="001F6CFC" w:rsidRDefault="001A216B" w:rsidP="00CB6A13">
            <w:pPr>
              <w:rPr>
                <w:b/>
                <w:sz w:val="22"/>
                <w:szCs w:val="22"/>
              </w:rPr>
            </w:pPr>
            <w:r w:rsidRPr="001F6CF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B" w:rsidRPr="00D84410" w:rsidRDefault="001A216B" w:rsidP="00CB6A13">
            <w:pPr>
              <w:jc w:val="center"/>
              <w:rPr>
                <w:sz w:val="22"/>
                <w:szCs w:val="22"/>
              </w:rPr>
            </w:pPr>
            <w:r w:rsidRPr="00D844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84410">
              <w:rPr>
                <w:sz w:val="22"/>
                <w:szCs w:val="22"/>
              </w:rPr>
              <w:t>018</w:t>
            </w:r>
            <w:r>
              <w:rPr>
                <w:sz w:val="22"/>
                <w:szCs w:val="22"/>
              </w:rPr>
              <w:t xml:space="preserve"> </w:t>
            </w:r>
            <w:r w:rsidRPr="00D84410">
              <w:rPr>
                <w:sz w:val="22"/>
                <w:szCs w:val="22"/>
              </w:rPr>
              <w:t>225,2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B" w:rsidRPr="001A216B" w:rsidRDefault="001A216B" w:rsidP="001A216B">
            <w:r w:rsidRPr="001A216B">
              <w:t>1</w:t>
            </w:r>
            <w:r>
              <w:t> </w:t>
            </w:r>
            <w:r w:rsidRPr="001A216B">
              <w:t>137</w:t>
            </w:r>
            <w:r>
              <w:t xml:space="preserve"> </w:t>
            </w:r>
            <w:r w:rsidRPr="001A216B">
              <w:t>518,632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B" w:rsidRPr="00D84410" w:rsidRDefault="00C057AA" w:rsidP="00CB6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7754,024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B" w:rsidRPr="00723034" w:rsidRDefault="00CA6F53" w:rsidP="00CB6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127047,456</w:t>
            </w:r>
          </w:p>
        </w:tc>
      </w:tr>
    </w:tbl>
    <w:p w:rsidR="001A216B" w:rsidRPr="001F6CFC" w:rsidRDefault="001A216B" w:rsidP="001A216B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F01EAD" w:rsidRPr="00BC7922" w:rsidRDefault="00F01EAD" w:rsidP="00F01E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7C33" w:rsidRPr="00BC7922" w:rsidRDefault="00CA6F53" w:rsidP="00CA6F5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922">
        <w:rPr>
          <w:rFonts w:ascii="Times New Roman" w:hAnsi="Times New Roman" w:cs="Times New Roman"/>
          <w:sz w:val="24"/>
          <w:szCs w:val="24"/>
        </w:rPr>
        <w:t xml:space="preserve">Объем дефицита бюджета предлагается утвердить в сумме 93 330,037 тыс. руб., </w:t>
      </w:r>
    </w:p>
    <w:p w:rsidR="00CA6F53" w:rsidRPr="00BC7922" w:rsidRDefault="00CA6F53" w:rsidP="00CA6F5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922">
        <w:rPr>
          <w:rFonts w:ascii="Times New Roman" w:hAnsi="Times New Roman" w:cs="Times New Roman"/>
          <w:sz w:val="24"/>
          <w:szCs w:val="24"/>
        </w:rPr>
        <w:t xml:space="preserve">В составе источников финансирования дефицита бюджета предполагается увеличение остатков средств на счетах по учету средств </w:t>
      </w:r>
      <w:r w:rsidR="00C97C33" w:rsidRPr="00BC7922">
        <w:rPr>
          <w:rFonts w:ascii="Times New Roman" w:hAnsi="Times New Roman" w:cs="Times New Roman"/>
          <w:sz w:val="24"/>
          <w:szCs w:val="24"/>
        </w:rPr>
        <w:t>местного</w:t>
      </w:r>
      <w:r w:rsidR="00C97C33">
        <w:rPr>
          <w:rFonts w:ascii="Times New Roman" w:hAnsi="Times New Roman" w:cs="Times New Roman"/>
        </w:rPr>
        <w:t xml:space="preserve"> </w:t>
      </w:r>
      <w:r w:rsidR="00C97C33" w:rsidRPr="00BC7922">
        <w:rPr>
          <w:rFonts w:ascii="Times New Roman" w:hAnsi="Times New Roman" w:cs="Times New Roman"/>
          <w:sz w:val="24"/>
          <w:szCs w:val="24"/>
        </w:rPr>
        <w:t>бюджета в сумме 74</w:t>
      </w:r>
      <w:r w:rsidR="00C97C33">
        <w:rPr>
          <w:rFonts w:ascii="Times New Roman" w:hAnsi="Times New Roman" w:cs="Times New Roman"/>
        </w:rPr>
        <w:t xml:space="preserve"> </w:t>
      </w:r>
      <w:r w:rsidR="00C97C33" w:rsidRPr="00BC7922">
        <w:rPr>
          <w:rFonts w:ascii="Times New Roman" w:hAnsi="Times New Roman" w:cs="Times New Roman"/>
          <w:sz w:val="24"/>
          <w:szCs w:val="24"/>
        </w:rPr>
        <w:lastRenderedPageBreak/>
        <w:t>411</w:t>
      </w:r>
      <w:r w:rsidRPr="00BC7922">
        <w:rPr>
          <w:rFonts w:ascii="Times New Roman" w:hAnsi="Times New Roman" w:cs="Times New Roman"/>
          <w:sz w:val="24"/>
          <w:szCs w:val="24"/>
        </w:rPr>
        <w:t>,</w:t>
      </w:r>
      <w:r w:rsidR="00C97C33" w:rsidRPr="00BC7922">
        <w:rPr>
          <w:rFonts w:ascii="Times New Roman" w:hAnsi="Times New Roman" w:cs="Times New Roman"/>
          <w:sz w:val="24"/>
          <w:szCs w:val="24"/>
        </w:rPr>
        <w:t>037</w:t>
      </w:r>
      <w:r w:rsidRPr="00BC7922">
        <w:rPr>
          <w:rFonts w:ascii="Times New Roman" w:hAnsi="Times New Roman" w:cs="Times New Roman"/>
          <w:sz w:val="24"/>
          <w:szCs w:val="24"/>
        </w:rPr>
        <w:t xml:space="preserve"> тыс. руб., что позволит с учетом статьи 92.1 БК РФ превысить ограничения размера дефицита на величину указанных поступлений.</w:t>
      </w:r>
    </w:p>
    <w:p w:rsidR="00CA6F53" w:rsidRPr="00BC7922" w:rsidRDefault="00CA6F53" w:rsidP="00CA6F5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922">
        <w:rPr>
          <w:rFonts w:ascii="Times New Roman" w:hAnsi="Times New Roman" w:cs="Times New Roman"/>
          <w:sz w:val="24"/>
          <w:szCs w:val="24"/>
        </w:rPr>
        <w:t xml:space="preserve">  3. Показатели приложений к проекту решения соответствуют текстовой части проекта решения. </w:t>
      </w:r>
    </w:p>
    <w:p w:rsidR="00CA6F53" w:rsidRPr="00AE4396" w:rsidRDefault="00CA6F53" w:rsidP="00CA6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22"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CA6F53" w:rsidRPr="00BC7922" w:rsidRDefault="00CA6F53" w:rsidP="00CA6F5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6F53" w:rsidRPr="00BC7922" w:rsidRDefault="00CA6F53" w:rsidP="00CA6F5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922">
        <w:rPr>
          <w:rFonts w:ascii="Times New Roman" w:hAnsi="Times New Roman" w:cs="Times New Roman"/>
          <w:sz w:val="24"/>
          <w:szCs w:val="24"/>
        </w:rPr>
        <w:t>Проект решения Думы городского округа Красноуфимск «О внесении изменений в решение Думы городского округа Красноуфимск от 25.12.2014г. № 37/1 «О бюджете городского округа Красноуфимск на 2015 год и плановый период 2016 и 2017 годов» (в р</w:t>
      </w:r>
      <w:r w:rsidR="00C97C33" w:rsidRPr="00BC7922">
        <w:rPr>
          <w:rFonts w:ascii="Times New Roman" w:hAnsi="Times New Roman" w:cs="Times New Roman"/>
          <w:sz w:val="24"/>
          <w:szCs w:val="24"/>
        </w:rPr>
        <w:t>едакции решения Думы от 26.03.2015г. №40</w:t>
      </w:r>
      <w:r w:rsidRPr="00BC7922">
        <w:rPr>
          <w:rFonts w:ascii="Times New Roman" w:hAnsi="Times New Roman" w:cs="Times New Roman"/>
          <w:sz w:val="24"/>
          <w:szCs w:val="24"/>
        </w:rPr>
        <w:t>/1 соответствует требованиям, установленным бюджетным законодательством.</w:t>
      </w:r>
    </w:p>
    <w:p w:rsidR="00CA6F53" w:rsidRPr="00BC7922" w:rsidRDefault="00CA6F53" w:rsidP="00CA6F5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922">
        <w:rPr>
          <w:rFonts w:ascii="Times New Roman" w:hAnsi="Times New Roman" w:cs="Times New Roman"/>
          <w:sz w:val="24"/>
          <w:szCs w:val="24"/>
        </w:rPr>
        <w:t xml:space="preserve">Экспертиза проекта решения позволяет сделать вывод о возможности его рассмотрения. </w:t>
      </w:r>
    </w:p>
    <w:p w:rsidR="00CA6F53" w:rsidRPr="00BC7922" w:rsidRDefault="00CA6F53" w:rsidP="00CA6F5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6F53" w:rsidRPr="00BC7922" w:rsidRDefault="00CA6F53" w:rsidP="00CA6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F53" w:rsidRPr="00BC7922" w:rsidRDefault="00CA6F53" w:rsidP="00CA6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F53" w:rsidRPr="00BC7922" w:rsidRDefault="00CA6F53" w:rsidP="00CA6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922">
        <w:rPr>
          <w:rFonts w:ascii="Times New Roman" w:hAnsi="Times New Roman" w:cs="Times New Roman"/>
          <w:sz w:val="24"/>
          <w:szCs w:val="24"/>
        </w:rPr>
        <w:t>Председатель ревизионной комиссии                                                               И.Г. Озорнина</w:t>
      </w:r>
    </w:p>
    <w:p w:rsidR="00F01EAD" w:rsidRPr="00BC7922" w:rsidRDefault="00F01EAD" w:rsidP="000E2323">
      <w:pPr>
        <w:spacing w:after="0"/>
        <w:ind w:firstLine="720"/>
        <w:jc w:val="both"/>
        <w:rPr>
          <w:sz w:val="24"/>
          <w:szCs w:val="24"/>
        </w:rPr>
      </w:pPr>
    </w:p>
    <w:sectPr w:rsidR="00F01EAD" w:rsidRPr="00BC7922" w:rsidSect="001572B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CB7" w:rsidRDefault="00D53CB7" w:rsidP="00C97C33">
      <w:pPr>
        <w:spacing w:after="0" w:line="240" w:lineRule="auto"/>
      </w:pPr>
      <w:r>
        <w:separator/>
      </w:r>
    </w:p>
  </w:endnote>
  <w:endnote w:type="continuationSeparator" w:id="1">
    <w:p w:rsidR="00D53CB7" w:rsidRDefault="00D53CB7" w:rsidP="00C9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93044"/>
      <w:docPartObj>
        <w:docPartGallery w:val="Page Numbers (Bottom of Page)"/>
        <w:docPartUnique/>
      </w:docPartObj>
    </w:sdtPr>
    <w:sdtContent>
      <w:p w:rsidR="00C97C33" w:rsidRDefault="008E5A04">
        <w:pPr>
          <w:pStyle w:val="a6"/>
          <w:jc w:val="center"/>
        </w:pPr>
        <w:fldSimple w:instr=" PAGE   \* MERGEFORMAT ">
          <w:r w:rsidR="00A03A29">
            <w:rPr>
              <w:noProof/>
            </w:rPr>
            <w:t>3</w:t>
          </w:r>
        </w:fldSimple>
      </w:p>
    </w:sdtContent>
  </w:sdt>
  <w:p w:rsidR="00C97C33" w:rsidRDefault="00C97C3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CB7" w:rsidRDefault="00D53CB7" w:rsidP="00C97C33">
      <w:pPr>
        <w:spacing w:after="0" w:line="240" w:lineRule="auto"/>
      </w:pPr>
      <w:r>
        <w:separator/>
      </w:r>
    </w:p>
  </w:footnote>
  <w:footnote w:type="continuationSeparator" w:id="1">
    <w:p w:rsidR="00D53CB7" w:rsidRDefault="00D53CB7" w:rsidP="00C97C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12C8"/>
    <w:rsid w:val="00007C01"/>
    <w:rsid w:val="000E2323"/>
    <w:rsid w:val="000E5BBF"/>
    <w:rsid w:val="001572B9"/>
    <w:rsid w:val="001A216B"/>
    <w:rsid w:val="001C4BF6"/>
    <w:rsid w:val="003273DE"/>
    <w:rsid w:val="00383C74"/>
    <w:rsid w:val="003933A8"/>
    <w:rsid w:val="00464ECC"/>
    <w:rsid w:val="004F1964"/>
    <w:rsid w:val="005408C3"/>
    <w:rsid w:val="00715AC7"/>
    <w:rsid w:val="007A350F"/>
    <w:rsid w:val="007D4CC2"/>
    <w:rsid w:val="008012C8"/>
    <w:rsid w:val="00820573"/>
    <w:rsid w:val="008E5A04"/>
    <w:rsid w:val="00907CE5"/>
    <w:rsid w:val="0092028F"/>
    <w:rsid w:val="00A03A29"/>
    <w:rsid w:val="00AA1D2F"/>
    <w:rsid w:val="00B32B77"/>
    <w:rsid w:val="00BC7922"/>
    <w:rsid w:val="00C057AA"/>
    <w:rsid w:val="00C23A4C"/>
    <w:rsid w:val="00C97C33"/>
    <w:rsid w:val="00CA6F53"/>
    <w:rsid w:val="00D26736"/>
    <w:rsid w:val="00D479FD"/>
    <w:rsid w:val="00D53CB7"/>
    <w:rsid w:val="00D769D6"/>
    <w:rsid w:val="00E65FF1"/>
    <w:rsid w:val="00EA402D"/>
    <w:rsid w:val="00F01EAD"/>
    <w:rsid w:val="00F30CAA"/>
    <w:rsid w:val="00F938C9"/>
    <w:rsid w:val="00FA2882"/>
    <w:rsid w:val="00FF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4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97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7C33"/>
  </w:style>
  <w:style w:type="paragraph" w:styleId="a6">
    <w:name w:val="footer"/>
    <w:basedOn w:val="a"/>
    <w:link w:val="a7"/>
    <w:uiPriority w:val="99"/>
    <w:unhideWhenUsed/>
    <w:rsid w:val="00C97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7C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11</cp:revision>
  <cp:lastPrinted>2015-04-09T11:39:00Z</cp:lastPrinted>
  <dcterms:created xsi:type="dcterms:W3CDTF">2015-04-07T10:05:00Z</dcterms:created>
  <dcterms:modified xsi:type="dcterms:W3CDTF">2015-04-09T11:39:00Z</dcterms:modified>
</cp:coreProperties>
</file>